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C51" w:rsidRDefault="00F00C51" w:rsidP="00664EE3">
      <w:pPr>
        <w:ind w:left="142"/>
      </w:pPr>
      <w:r>
        <w:rPr>
          <w:noProof/>
          <w:lang w:eastAsia="it-IT"/>
        </w:rPr>
        <w:drawing>
          <wp:inline distT="0" distB="0" distL="0" distR="0">
            <wp:extent cx="1439472" cy="551862"/>
            <wp:effectExtent l="0" t="0" r="8890" b="635"/>
            <wp:docPr id="1" name="Immagine 1" descr="http://www.prolocodeliceto.it/zeroweb/wp-content/uploads/canos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olocodeliceto.it/zeroweb/wp-content/uploads/canos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44" cy="60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="00DA092F">
        <w:t xml:space="preserve">       </w:t>
      </w:r>
      <w:r w:rsidR="00CC69DA">
        <w:rPr>
          <w:noProof/>
          <w:lang w:eastAsia="it-IT"/>
        </w:rPr>
        <w:drawing>
          <wp:inline distT="0" distB="0" distL="0" distR="0">
            <wp:extent cx="1216325" cy="948690"/>
            <wp:effectExtent l="0" t="0" r="3175" b="3810"/>
            <wp:docPr id="4" name="Immagine 4" descr="https://encrypted-tbn3.gstatic.com/images?q=tbn:ANd9GcTLPV6Q5Y7m-1igB2gMr7fKiCAU_BObMpUaoSDo48bihkITxF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3.gstatic.com/images?q=tbn:ANd9GcTLPV6Q5Y7m-1igB2gMr7fKiCAU_BObMpUaoSDo48bihkITxF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608" cy="97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92F">
        <w:t xml:space="preserve">      </w:t>
      </w:r>
      <w:r>
        <w:t xml:space="preserve">                                           </w:t>
      </w:r>
      <w:r w:rsidR="00CC69DA">
        <w:rPr>
          <w:noProof/>
          <w:lang w:eastAsia="it-IT"/>
        </w:rPr>
        <w:drawing>
          <wp:inline distT="0" distB="0" distL="0" distR="0">
            <wp:extent cx="543465" cy="741680"/>
            <wp:effectExtent l="0" t="0" r="9525" b="1270"/>
            <wp:docPr id="3" name="Immagine 3" descr="http://www.comune.canosa.bt.it/design/canosa/images/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omune.canosa.bt.it/design/canosa/images/logo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36" cy="75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</w:p>
    <w:p w:rsidR="00F00C51" w:rsidRDefault="00F00C51" w:rsidP="00F00C51"/>
    <w:p w:rsidR="00F00C51" w:rsidRDefault="00F00C51" w:rsidP="00F00C51"/>
    <w:p w:rsidR="00DA092F" w:rsidRDefault="00DF2CD2" w:rsidP="00DA092F">
      <w:pPr>
        <w:jc w:val="center"/>
        <w:rPr>
          <w:rFonts w:ascii="Blackadder ITC" w:hAnsi="Blackadder ITC" w:cs="Vijaya"/>
          <w:b/>
          <w:sz w:val="72"/>
          <w:szCs w:val="72"/>
        </w:rPr>
      </w:pPr>
      <w:r>
        <w:rPr>
          <w:rFonts w:ascii="Blackadder ITC" w:hAnsi="Blackadder ITC" w:cs="Vijaya"/>
          <w:b/>
          <w:sz w:val="72"/>
          <w:szCs w:val="72"/>
        </w:rPr>
        <w:t>Rassegna teatrale</w:t>
      </w:r>
    </w:p>
    <w:p w:rsidR="00F00C51" w:rsidRDefault="00F00C51" w:rsidP="00DA092F">
      <w:pPr>
        <w:jc w:val="center"/>
        <w:rPr>
          <w:rFonts w:ascii="Blackadder ITC" w:hAnsi="Blackadder ITC" w:cs="Vijaya"/>
          <w:b/>
          <w:sz w:val="72"/>
          <w:szCs w:val="72"/>
        </w:rPr>
      </w:pPr>
      <w:r>
        <w:rPr>
          <w:rFonts w:ascii="Blackadder ITC" w:hAnsi="Blackadder ITC" w:cs="Vijaya"/>
          <w:b/>
          <w:sz w:val="72"/>
          <w:szCs w:val="72"/>
        </w:rPr>
        <w:t>Raffaele Lembo</w:t>
      </w:r>
    </w:p>
    <w:p w:rsidR="00DA092F" w:rsidRDefault="00DA092F" w:rsidP="00DA092F">
      <w:pPr>
        <w:jc w:val="center"/>
        <w:rPr>
          <w:rFonts w:ascii="Blackadder ITC" w:hAnsi="Blackadder ITC" w:cs="Vijaya"/>
          <w:b/>
          <w:sz w:val="72"/>
          <w:szCs w:val="72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2483401</wp:posOffset>
            </wp:positionH>
            <wp:positionV relativeFrom="paragraph">
              <wp:posOffset>175883</wp:posOffset>
            </wp:positionV>
            <wp:extent cx="1362710" cy="1302385"/>
            <wp:effectExtent l="0" t="0" r="8890" b="0"/>
            <wp:wrapSquare wrapText="bothSides"/>
            <wp:docPr id="5" name="Immagine 5" descr="http://notizie.comuni-italiani.it/wp-content/uploads/2011/11/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otizie.comuni-italiani.it/wp-content/uploads/2011/11/3.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30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092F" w:rsidRDefault="00DA092F" w:rsidP="00DA092F">
      <w:pPr>
        <w:rPr>
          <w:rFonts w:ascii="Agency FB" w:hAnsi="Agency FB" w:cs="Vijaya"/>
          <w:b/>
          <w:sz w:val="24"/>
          <w:szCs w:val="24"/>
        </w:rPr>
      </w:pPr>
      <w:r>
        <w:rPr>
          <w:rFonts w:ascii="Blackadder ITC" w:hAnsi="Blackadder ITC" w:cs="Vijaya"/>
          <w:b/>
          <w:sz w:val="72"/>
          <w:szCs w:val="72"/>
        </w:rPr>
        <w:br w:type="textWrapping" w:clear="all"/>
      </w:r>
    </w:p>
    <w:p w:rsidR="00DA092F" w:rsidRDefault="00DA092F" w:rsidP="00DA092F">
      <w:pPr>
        <w:rPr>
          <w:rFonts w:ascii="Agency FB" w:hAnsi="Agency FB" w:cs="Vijaya"/>
          <w:b/>
          <w:sz w:val="24"/>
          <w:szCs w:val="24"/>
        </w:rPr>
      </w:pPr>
    </w:p>
    <w:p w:rsidR="00DA092F" w:rsidRPr="005E56BF" w:rsidRDefault="00DA092F" w:rsidP="00DA092F">
      <w:pPr>
        <w:rPr>
          <w:rFonts w:ascii="Agency FB" w:hAnsi="Agency FB" w:cs="Vijaya"/>
          <w:b/>
          <w:sz w:val="40"/>
          <w:szCs w:val="40"/>
        </w:rPr>
      </w:pPr>
      <w:r w:rsidRPr="005E56BF">
        <w:rPr>
          <w:rFonts w:ascii="Agency FB" w:hAnsi="Agency FB" w:cs="Vijaya"/>
          <w:b/>
          <w:sz w:val="40"/>
          <w:szCs w:val="40"/>
        </w:rPr>
        <w:t>Bando di partecipazione</w:t>
      </w:r>
    </w:p>
    <w:p w:rsidR="00B106F0" w:rsidRDefault="00F10922" w:rsidP="004C5E66">
      <w:pPr>
        <w:spacing w:line="216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Le Associazioni PROLOCO CANOSA e TEATRONUOVO</w:t>
      </w:r>
      <w:r w:rsidR="00B106F0">
        <w:rPr>
          <w:rFonts w:ascii="Andalus" w:hAnsi="Andalus" w:cs="Andalus"/>
          <w:sz w:val="28"/>
          <w:szCs w:val="28"/>
        </w:rPr>
        <w:t xml:space="preserve"> in collaborazione con il comune di CANOSA di PUGLIA</w:t>
      </w:r>
      <w:r>
        <w:rPr>
          <w:rFonts w:ascii="Andalus" w:hAnsi="Andalus" w:cs="Andalus"/>
          <w:sz w:val="28"/>
          <w:szCs w:val="28"/>
        </w:rPr>
        <w:t xml:space="preserve"> organizzano la I edizione del</w:t>
      </w:r>
    </w:p>
    <w:p w:rsidR="005C4A0C" w:rsidRPr="001B2463" w:rsidRDefault="001B2463" w:rsidP="004C5E66">
      <w:pPr>
        <w:spacing w:line="216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</w:t>
      </w:r>
      <w:r w:rsidR="00F10922">
        <w:rPr>
          <w:rFonts w:ascii="Andalus" w:hAnsi="Andalus" w:cs="Andalus"/>
          <w:b/>
          <w:sz w:val="32"/>
          <w:szCs w:val="32"/>
        </w:rPr>
        <w:t>PREMIO</w:t>
      </w:r>
      <w:r w:rsidR="00B106F0">
        <w:rPr>
          <w:rFonts w:ascii="Andalus" w:hAnsi="Andalus" w:cs="Andalus"/>
          <w:b/>
          <w:sz w:val="32"/>
          <w:szCs w:val="32"/>
        </w:rPr>
        <w:t xml:space="preserve"> </w:t>
      </w:r>
      <w:r w:rsidR="00F10922">
        <w:rPr>
          <w:rFonts w:ascii="Andalus" w:hAnsi="Andalus" w:cs="Andalus"/>
          <w:b/>
          <w:sz w:val="32"/>
          <w:szCs w:val="32"/>
        </w:rPr>
        <w:t xml:space="preserve"> TEATRALE</w:t>
      </w:r>
      <w:r w:rsidR="00B106F0">
        <w:rPr>
          <w:rFonts w:ascii="Andalus" w:hAnsi="Andalus" w:cs="Andalus"/>
          <w:b/>
          <w:sz w:val="32"/>
          <w:szCs w:val="32"/>
        </w:rPr>
        <w:t xml:space="preserve"> </w:t>
      </w:r>
      <w:r w:rsidR="005C4A0C">
        <w:rPr>
          <w:rFonts w:ascii="Andalus" w:hAnsi="Andalus" w:cs="Andalus"/>
          <w:b/>
          <w:sz w:val="32"/>
          <w:szCs w:val="32"/>
        </w:rPr>
        <w:t xml:space="preserve"> RAFFAELE </w:t>
      </w:r>
      <w:r w:rsidR="00B106F0">
        <w:rPr>
          <w:rFonts w:ascii="Andalus" w:hAnsi="Andalus" w:cs="Andalus"/>
          <w:b/>
          <w:sz w:val="32"/>
          <w:szCs w:val="32"/>
        </w:rPr>
        <w:t xml:space="preserve"> </w:t>
      </w:r>
      <w:r w:rsidR="005C4A0C">
        <w:rPr>
          <w:rFonts w:ascii="Andalus" w:hAnsi="Andalus" w:cs="Andalus"/>
          <w:b/>
          <w:sz w:val="32"/>
          <w:szCs w:val="32"/>
        </w:rPr>
        <w:t>LEMBO</w:t>
      </w:r>
      <w:r w:rsidR="004C5E66">
        <w:rPr>
          <w:rFonts w:ascii="Andalus" w:hAnsi="Andalus" w:cs="Andalus"/>
          <w:b/>
          <w:sz w:val="32"/>
          <w:szCs w:val="32"/>
        </w:rPr>
        <w:t>.</w:t>
      </w:r>
    </w:p>
    <w:p w:rsidR="00F10922" w:rsidRPr="00210D30" w:rsidRDefault="00F10922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 w:rsidRPr="00210D30">
        <w:rPr>
          <w:rFonts w:ascii="Andalus" w:hAnsi="Andalus" w:cs="Andalus"/>
          <w:sz w:val="28"/>
          <w:szCs w:val="28"/>
        </w:rPr>
        <w:t>Il bando è rivolto a tutte le compagnie e realtà teatrali emergenti, indipendenti, non</w:t>
      </w:r>
    </w:p>
    <w:p w:rsidR="00F10922" w:rsidRPr="00210D30" w:rsidRDefault="00F10922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 w:rsidRPr="00210D30">
        <w:rPr>
          <w:rFonts w:ascii="Andalus" w:hAnsi="Andalus" w:cs="Andalus"/>
          <w:sz w:val="28"/>
          <w:szCs w:val="28"/>
        </w:rPr>
        <w:t>professioniste</w:t>
      </w:r>
      <w:r w:rsidR="005C4A0C" w:rsidRPr="00210D30">
        <w:rPr>
          <w:rFonts w:ascii="Andalus" w:hAnsi="Andalus" w:cs="Andalus"/>
          <w:sz w:val="28"/>
          <w:szCs w:val="28"/>
        </w:rPr>
        <w:t>, associazioni culturali, scuole di teatro e drammaturgia, attori, autori e</w:t>
      </w:r>
    </w:p>
    <w:p w:rsidR="005C4A0C" w:rsidRPr="00210D30" w:rsidRDefault="005C4A0C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 w:rsidRPr="00210D30">
        <w:rPr>
          <w:rFonts w:ascii="Andalus" w:hAnsi="Andalus" w:cs="Andalus"/>
          <w:sz w:val="28"/>
          <w:szCs w:val="28"/>
        </w:rPr>
        <w:t>registi presenti su tutto il territorio nazionale.</w:t>
      </w:r>
    </w:p>
    <w:p w:rsidR="005C4A0C" w:rsidRDefault="005C4A0C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</w:p>
    <w:p w:rsidR="005C4A0C" w:rsidRDefault="005C4A0C" w:rsidP="004C5E66">
      <w:pPr>
        <w:spacing w:after="0" w:line="192" w:lineRule="auto"/>
        <w:contextualSpacing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La segreteria è stabilita presso</w:t>
      </w:r>
    </w:p>
    <w:p w:rsidR="005C4A0C" w:rsidRDefault="005C4A0C" w:rsidP="004C5E66">
      <w:pPr>
        <w:spacing w:after="0" w:line="192" w:lineRule="auto"/>
        <w:contextualSpacing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Associazione PROLOCO</w:t>
      </w:r>
      <w:r w:rsidR="00486EDB">
        <w:rPr>
          <w:rFonts w:ascii="Andalus" w:hAnsi="Andalus" w:cs="Andalus"/>
          <w:sz w:val="28"/>
          <w:szCs w:val="28"/>
        </w:rPr>
        <w:t xml:space="preserve"> CANOSA</w:t>
      </w:r>
      <w:r>
        <w:rPr>
          <w:rFonts w:ascii="Andalus" w:hAnsi="Andalus" w:cs="Andalus"/>
          <w:sz w:val="28"/>
          <w:szCs w:val="28"/>
        </w:rPr>
        <w:t xml:space="preserve"> via Trieste e Trento n° 20</w:t>
      </w:r>
    </w:p>
    <w:p w:rsidR="00F10922" w:rsidRDefault="005C4A0C" w:rsidP="004C5E66">
      <w:pPr>
        <w:spacing w:line="192" w:lineRule="auto"/>
        <w:contextualSpacing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76012 Canosa di Puglia</w:t>
      </w:r>
      <w:r w:rsidR="00486EDB">
        <w:rPr>
          <w:rFonts w:ascii="Andalus" w:hAnsi="Andalus" w:cs="Andalus"/>
          <w:sz w:val="28"/>
          <w:szCs w:val="28"/>
        </w:rPr>
        <w:t xml:space="preserve"> (BT).</w:t>
      </w:r>
    </w:p>
    <w:p w:rsidR="001B2463" w:rsidRDefault="001B2463" w:rsidP="005C4A0C">
      <w:pPr>
        <w:rPr>
          <w:rFonts w:ascii="Andalus" w:hAnsi="Andalus" w:cs="Andalus"/>
          <w:sz w:val="28"/>
          <w:szCs w:val="28"/>
        </w:rPr>
      </w:pPr>
    </w:p>
    <w:p w:rsidR="004E3107" w:rsidRDefault="00486EDB" w:rsidP="005C4A0C">
      <w:pPr>
        <w:rPr>
          <w:rFonts w:ascii="Agency FB" w:hAnsi="Agency FB" w:cs="Andalus"/>
          <w:b/>
          <w:sz w:val="32"/>
          <w:szCs w:val="32"/>
        </w:rPr>
      </w:pPr>
      <w:r>
        <w:rPr>
          <w:rFonts w:ascii="Agency FB" w:hAnsi="Agency FB" w:cs="Andalus"/>
          <w:b/>
          <w:sz w:val="32"/>
          <w:szCs w:val="32"/>
        </w:rPr>
        <w:t>AMMISSIONE</w:t>
      </w:r>
    </w:p>
    <w:p w:rsidR="00822DCA" w:rsidRPr="001B2463" w:rsidRDefault="00486EDB" w:rsidP="004C5E66">
      <w:pPr>
        <w:spacing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Saranno ammesse </w:t>
      </w:r>
      <w:r>
        <w:rPr>
          <w:rFonts w:ascii="Andalus" w:hAnsi="Andalus" w:cs="Andalus"/>
          <w:b/>
          <w:sz w:val="28"/>
          <w:szCs w:val="28"/>
        </w:rPr>
        <w:t>da un minimo di 5 ad un massimo di 8 compagnie</w:t>
      </w:r>
      <w:r w:rsidR="004E3107">
        <w:rPr>
          <w:rFonts w:ascii="Andalus" w:hAnsi="Andalus" w:cs="Andalus"/>
          <w:b/>
          <w:sz w:val="28"/>
          <w:szCs w:val="28"/>
        </w:rPr>
        <w:t xml:space="preserve"> </w:t>
      </w:r>
      <w:r w:rsidR="004E3107">
        <w:rPr>
          <w:rFonts w:ascii="Andalus" w:hAnsi="Andalus" w:cs="Andalus"/>
          <w:sz w:val="28"/>
          <w:szCs w:val="28"/>
        </w:rPr>
        <w:t>scelte fra le</w:t>
      </w:r>
      <w:r w:rsidR="00822DCA">
        <w:rPr>
          <w:rFonts w:ascii="Andalus" w:hAnsi="Andalus" w:cs="Andalus"/>
          <w:sz w:val="28"/>
          <w:szCs w:val="28"/>
        </w:rPr>
        <w:t xml:space="preserve"> </w:t>
      </w:r>
      <w:r w:rsidR="00744D70">
        <w:rPr>
          <w:rFonts w:ascii="Andalus" w:hAnsi="Andalus" w:cs="Andalus"/>
          <w:sz w:val="28"/>
          <w:szCs w:val="28"/>
        </w:rPr>
        <w:t xml:space="preserve">iscritte. Le Compagnie finaliste presenteranno il loro spettacolo presso il </w:t>
      </w:r>
      <w:r w:rsidR="00822DCA">
        <w:rPr>
          <w:rFonts w:ascii="Andalus" w:hAnsi="Andalus" w:cs="Andalus"/>
          <w:b/>
          <w:sz w:val="28"/>
          <w:szCs w:val="28"/>
        </w:rPr>
        <w:t>TEATRO</w:t>
      </w:r>
      <w:r w:rsidR="001B2463">
        <w:rPr>
          <w:rFonts w:ascii="Andalus" w:hAnsi="Andalus" w:cs="Andalus"/>
          <w:b/>
          <w:sz w:val="28"/>
          <w:szCs w:val="28"/>
        </w:rPr>
        <w:t xml:space="preserve"> </w:t>
      </w:r>
      <w:r w:rsidR="00822DCA">
        <w:rPr>
          <w:rFonts w:ascii="Andalus" w:hAnsi="Andalus" w:cs="Andalus"/>
          <w:b/>
          <w:sz w:val="28"/>
          <w:szCs w:val="28"/>
        </w:rPr>
        <w:t xml:space="preserve">RAFFAELE LEMBO </w:t>
      </w:r>
      <w:r w:rsidR="00822DCA">
        <w:rPr>
          <w:rFonts w:ascii="Andalus" w:hAnsi="Andalus" w:cs="Andalus"/>
          <w:sz w:val="28"/>
          <w:szCs w:val="28"/>
        </w:rPr>
        <w:t>in via Piave n° 4, Canosa di Puglia.</w:t>
      </w:r>
    </w:p>
    <w:p w:rsidR="001B2463" w:rsidRDefault="001B2463" w:rsidP="004C5E66">
      <w:pPr>
        <w:spacing w:line="192" w:lineRule="auto"/>
        <w:rPr>
          <w:rFonts w:ascii="Andalus" w:hAnsi="Andalus" w:cs="Andalus"/>
          <w:sz w:val="28"/>
          <w:szCs w:val="28"/>
        </w:rPr>
      </w:pPr>
    </w:p>
    <w:p w:rsidR="001B2463" w:rsidRDefault="001B2463" w:rsidP="004C5E66">
      <w:pPr>
        <w:spacing w:line="192" w:lineRule="auto"/>
        <w:rPr>
          <w:rFonts w:ascii="Andalus" w:hAnsi="Andalus" w:cs="Andalus"/>
          <w:sz w:val="28"/>
          <w:szCs w:val="28"/>
        </w:rPr>
      </w:pPr>
    </w:p>
    <w:p w:rsidR="001B2463" w:rsidRDefault="001B2463" w:rsidP="004C5E66">
      <w:pPr>
        <w:spacing w:line="192" w:lineRule="auto"/>
        <w:rPr>
          <w:rFonts w:ascii="Andalus" w:hAnsi="Andalus" w:cs="Andalus"/>
          <w:sz w:val="28"/>
          <w:szCs w:val="28"/>
        </w:rPr>
      </w:pPr>
    </w:p>
    <w:p w:rsidR="00DB5522" w:rsidRDefault="00822DCA" w:rsidP="004C5E66">
      <w:pPr>
        <w:spacing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Gli spettacoli avranno luogo con </w:t>
      </w:r>
      <w:r>
        <w:rPr>
          <w:rFonts w:ascii="Andalus" w:hAnsi="Andalus" w:cs="Andalus"/>
          <w:b/>
          <w:sz w:val="28"/>
          <w:szCs w:val="28"/>
        </w:rPr>
        <w:t xml:space="preserve">cadenza settimanale, </w:t>
      </w:r>
      <w:r w:rsidR="00B106F0">
        <w:rPr>
          <w:rFonts w:ascii="Andalus" w:hAnsi="Andalus" w:cs="Andalus"/>
          <w:sz w:val="28"/>
          <w:szCs w:val="28"/>
        </w:rPr>
        <w:t xml:space="preserve">nei giorni di SABATO </w:t>
      </w:r>
      <w:r>
        <w:rPr>
          <w:rFonts w:ascii="Andalus" w:hAnsi="Andalus" w:cs="Andalus"/>
          <w:sz w:val="28"/>
          <w:szCs w:val="28"/>
        </w:rPr>
        <w:t xml:space="preserve"> </w:t>
      </w:r>
      <w:r w:rsidR="00B106F0">
        <w:rPr>
          <w:rFonts w:ascii="Andalus" w:hAnsi="Andalus" w:cs="Andalus"/>
          <w:b/>
          <w:sz w:val="28"/>
          <w:szCs w:val="28"/>
        </w:rPr>
        <w:t>dal</w:t>
      </w:r>
      <w:r w:rsidR="00DF2CD2">
        <w:rPr>
          <w:rFonts w:ascii="Andalus" w:hAnsi="Andalus" w:cs="Andalus"/>
          <w:b/>
          <w:sz w:val="28"/>
          <w:szCs w:val="28"/>
        </w:rPr>
        <w:t xml:space="preserve"> 26 novembre</w:t>
      </w:r>
      <w:r>
        <w:rPr>
          <w:rFonts w:ascii="Andalus" w:hAnsi="Andalus" w:cs="Andalus"/>
          <w:b/>
          <w:sz w:val="28"/>
          <w:szCs w:val="28"/>
        </w:rPr>
        <w:t xml:space="preserve"> </w:t>
      </w:r>
      <w:r w:rsidR="00DF2CD2">
        <w:rPr>
          <w:rFonts w:ascii="Andalus" w:hAnsi="Andalus" w:cs="Andalus"/>
          <w:b/>
          <w:sz w:val="28"/>
          <w:szCs w:val="28"/>
        </w:rPr>
        <w:t xml:space="preserve">2016 </w:t>
      </w:r>
      <w:r>
        <w:rPr>
          <w:rFonts w:ascii="Andalus" w:hAnsi="Andalus" w:cs="Andalus"/>
          <w:b/>
          <w:sz w:val="28"/>
          <w:szCs w:val="28"/>
        </w:rPr>
        <w:t>al</w:t>
      </w:r>
      <w:r w:rsidR="00DF2CD2">
        <w:rPr>
          <w:rFonts w:ascii="Andalus" w:hAnsi="Andalus" w:cs="Andalus"/>
          <w:b/>
          <w:sz w:val="28"/>
          <w:szCs w:val="28"/>
        </w:rPr>
        <w:t xml:space="preserve"> 22 gennaio 2017</w:t>
      </w:r>
      <w:r>
        <w:rPr>
          <w:rFonts w:ascii="Andalus" w:hAnsi="Andalus" w:cs="Andalus"/>
          <w:b/>
          <w:sz w:val="28"/>
          <w:szCs w:val="28"/>
        </w:rPr>
        <w:t xml:space="preserve"> </w:t>
      </w:r>
      <w:r w:rsidR="004C5E66">
        <w:rPr>
          <w:rFonts w:ascii="Andalus" w:hAnsi="Andalus" w:cs="Andalus"/>
          <w:b/>
          <w:sz w:val="28"/>
          <w:szCs w:val="28"/>
        </w:rPr>
        <w:t xml:space="preserve">. </w:t>
      </w:r>
      <w:r w:rsidR="00DB5522">
        <w:rPr>
          <w:rFonts w:ascii="Andalus" w:hAnsi="Andalus" w:cs="Andalus"/>
          <w:sz w:val="28"/>
          <w:szCs w:val="28"/>
        </w:rPr>
        <w:t>Inizio spettacoli ore 21,00.</w:t>
      </w:r>
    </w:p>
    <w:p w:rsidR="004C5E66" w:rsidRDefault="004C5E66" w:rsidP="004C5E66">
      <w:pPr>
        <w:spacing w:line="192" w:lineRule="auto"/>
        <w:rPr>
          <w:rFonts w:ascii="Andalus" w:hAnsi="Andalus" w:cs="Andalus"/>
          <w:sz w:val="28"/>
          <w:szCs w:val="28"/>
        </w:rPr>
      </w:pPr>
    </w:p>
    <w:p w:rsidR="004C5E66" w:rsidRDefault="004C5E66" w:rsidP="004C5E66">
      <w:pPr>
        <w:spacing w:line="192" w:lineRule="auto"/>
        <w:rPr>
          <w:rFonts w:ascii="Agency FB" w:hAnsi="Agency FB" w:cs="Andalus"/>
          <w:b/>
          <w:sz w:val="32"/>
          <w:szCs w:val="32"/>
        </w:rPr>
      </w:pPr>
      <w:r>
        <w:rPr>
          <w:rFonts w:ascii="Agency FB" w:hAnsi="Agency FB" w:cs="Andalus"/>
          <w:b/>
          <w:sz w:val="32"/>
          <w:szCs w:val="32"/>
        </w:rPr>
        <w:t>I PREMI:</w:t>
      </w:r>
    </w:p>
    <w:p w:rsidR="004C5E66" w:rsidRDefault="004C5E66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Premio al migliore Attore protagonista.</w:t>
      </w:r>
    </w:p>
    <w:p w:rsidR="004C5E66" w:rsidRDefault="004C5E66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Premio alla migliore Attrice protagonista.</w:t>
      </w:r>
    </w:p>
    <w:p w:rsidR="004C5E66" w:rsidRDefault="004C5E66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Premio al migliore Attore non protagonista.</w:t>
      </w:r>
    </w:p>
    <w:p w:rsidR="004C5E66" w:rsidRDefault="004C5E66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Premio alla migliore Attrice non protagonista.</w:t>
      </w:r>
    </w:p>
    <w:p w:rsidR="00DF2CD2" w:rsidRDefault="00DF2CD2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Premio alla miglior regia</w:t>
      </w:r>
    </w:p>
    <w:p w:rsidR="004C5E66" w:rsidRDefault="004C5E66" w:rsidP="004C5E66">
      <w:pPr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Premio RAFFAELE LEMBO</w:t>
      </w:r>
      <w:r w:rsidR="00281782">
        <w:rPr>
          <w:rFonts w:ascii="Andalus" w:hAnsi="Andalus" w:cs="Andalus"/>
          <w:b/>
          <w:sz w:val="28"/>
          <w:szCs w:val="28"/>
        </w:rPr>
        <w:t xml:space="preserve"> 2016</w:t>
      </w:r>
      <w:r w:rsidR="00EC449B">
        <w:rPr>
          <w:rFonts w:ascii="Andalus" w:hAnsi="Andalus" w:cs="Andalus"/>
          <w:b/>
          <w:sz w:val="28"/>
          <w:szCs w:val="28"/>
        </w:rPr>
        <w:t xml:space="preserve"> </w:t>
      </w:r>
      <w:r>
        <w:rPr>
          <w:rFonts w:ascii="Andalus" w:hAnsi="Andalus" w:cs="Andalus"/>
          <w:b/>
          <w:sz w:val="28"/>
          <w:szCs w:val="28"/>
        </w:rPr>
        <w:t>di € 500,00 al miglior spettacolo</w:t>
      </w:r>
    </w:p>
    <w:p w:rsidR="00C00907" w:rsidRDefault="00C00907" w:rsidP="004C5E66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i/>
          <w:sz w:val="28"/>
          <w:szCs w:val="28"/>
        </w:rPr>
        <w:t>Le valutazioni di merito saranno espresse da una Giuria qualificata appositamente</w:t>
      </w:r>
    </w:p>
    <w:p w:rsidR="00C00907" w:rsidRDefault="00C00907" w:rsidP="004C5E66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i/>
          <w:sz w:val="28"/>
          <w:szCs w:val="28"/>
        </w:rPr>
        <w:t>costituita.</w:t>
      </w:r>
    </w:p>
    <w:p w:rsidR="00210D30" w:rsidRDefault="00210D30" w:rsidP="004C5E66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</w:p>
    <w:p w:rsidR="00210D30" w:rsidRDefault="00210D30" w:rsidP="004C5E66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</w:p>
    <w:p w:rsidR="00210D30" w:rsidRDefault="00210D30" w:rsidP="004C5E66">
      <w:pPr>
        <w:spacing w:after="0" w:line="192" w:lineRule="auto"/>
        <w:rPr>
          <w:rFonts w:ascii="Agency FB" w:hAnsi="Agency FB" w:cs="Andalus"/>
          <w:b/>
          <w:sz w:val="32"/>
          <w:szCs w:val="32"/>
        </w:rPr>
      </w:pPr>
      <w:r>
        <w:rPr>
          <w:rFonts w:ascii="Agency FB" w:hAnsi="Agency FB" w:cs="Andalus"/>
          <w:b/>
          <w:sz w:val="32"/>
          <w:szCs w:val="32"/>
        </w:rPr>
        <w:t>REGOLAMENTO</w:t>
      </w:r>
    </w:p>
    <w:p w:rsidR="00800ED2" w:rsidRDefault="00800ED2" w:rsidP="004C5E66">
      <w:pPr>
        <w:spacing w:after="0" w:line="192" w:lineRule="auto"/>
        <w:rPr>
          <w:rFonts w:ascii="Agency FB" w:hAnsi="Agency FB" w:cs="Andalus"/>
          <w:b/>
          <w:sz w:val="32"/>
          <w:szCs w:val="32"/>
        </w:rPr>
      </w:pPr>
    </w:p>
    <w:p w:rsidR="00BB0CB1" w:rsidRDefault="00BB0CB1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1 </w:t>
      </w:r>
      <w:r w:rsidR="00800ED2">
        <w:rPr>
          <w:rFonts w:ascii="Andalus" w:hAnsi="Andalus" w:cs="Andalus"/>
          <w:b/>
          <w:sz w:val="28"/>
          <w:szCs w:val="28"/>
        </w:rPr>
        <w:t>–</w:t>
      </w:r>
      <w:r>
        <w:rPr>
          <w:rFonts w:ascii="Andalus" w:hAnsi="Andalus" w:cs="Andalus"/>
          <w:b/>
          <w:sz w:val="28"/>
          <w:szCs w:val="28"/>
        </w:rPr>
        <w:t xml:space="preserve"> </w:t>
      </w:r>
      <w:r w:rsidR="00800ED2">
        <w:rPr>
          <w:rFonts w:ascii="Andalus" w:hAnsi="Andalus" w:cs="Andalus"/>
          <w:sz w:val="28"/>
          <w:szCs w:val="28"/>
        </w:rPr>
        <w:t>La richiesta di partecipazione dovrà pervenire al seguente indirizzo:</w:t>
      </w:r>
    </w:p>
    <w:p w:rsidR="00800ED2" w:rsidRDefault="00800ED2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PRO</w:t>
      </w:r>
      <w:r w:rsidR="00B106F0">
        <w:rPr>
          <w:rFonts w:ascii="Andalus" w:hAnsi="Andalus" w:cs="Andalus"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>LOCO CANOSA via Trieste Trento n° 20, 76012 Canosa di Puglia (BT) e dovrà</w:t>
      </w:r>
    </w:p>
    <w:p w:rsidR="00800ED2" w:rsidRDefault="00800ED2" w:rsidP="004C5E66">
      <w:pPr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essere spedita</w:t>
      </w:r>
      <w:r>
        <w:rPr>
          <w:rFonts w:ascii="Andalus" w:hAnsi="Andalus" w:cs="Andalus"/>
          <w:b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 xml:space="preserve">esclusivamente a mezzo </w:t>
      </w:r>
      <w:r>
        <w:rPr>
          <w:rFonts w:ascii="Andalus" w:hAnsi="Andalus" w:cs="Andalus"/>
          <w:b/>
          <w:sz w:val="28"/>
          <w:szCs w:val="28"/>
        </w:rPr>
        <w:t>raccomandata con avviso di ricevimento entro</w:t>
      </w:r>
    </w:p>
    <w:p w:rsidR="00800ED2" w:rsidRDefault="00800ED2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e non oltre il </w:t>
      </w:r>
      <w:r w:rsidR="00FF3BA1">
        <w:rPr>
          <w:rFonts w:ascii="Andalus" w:hAnsi="Andalus" w:cs="Andalus"/>
          <w:sz w:val="28"/>
          <w:szCs w:val="28"/>
        </w:rPr>
        <w:t>26 ottobre 2016</w:t>
      </w:r>
      <w:r>
        <w:rPr>
          <w:rFonts w:ascii="Andalus" w:hAnsi="Andalus" w:cs="Andalus"/>
          <w:sz w:val="28"/>
          <w:szCs w:val="28"/>
        </w:rPr>
        <w:t>, per tale scadenza farà fede la data del timbro postale di partenza.</w:t>
      </w:r>
    </w:p>
    <w:p w:rsidR="00800ED2" w:rsidRDefault="00800ED2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Dovranno essere inviati i seguenti documenti:</w:t>
      </w:r>
    </w:p>
    <w:p w:rsidR="00800ED2" w:rsidRDefault="00800ED2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A) </w:t>
      </w:r>
      <w:r w:rsidR="00022098">
        <w:rPr>
          <w:rFonts w:ascii="Andalus" w:hAnsi="Andalus" w:cs="Andalus"/>
          <w:b/>
          <w:sz w:val="28"/>
          <w:szCs w:val="28"/>
        </w:rPr>
        <w:t xml:space="preserve">Allegato </w:t>
      </w:r>
      <w:r w:rsidR="00022098">
        <w:rPr>
          <w:rFonts w:ascii="Andalus" w:hAnsi="Andalus" w:cs="Andalus"/>
          <w:sz w:val="28"/>
          <w:szCs w:val="28"/>
        </w:rPr>
        <w:t>(</w:t>
      </w:r>
      <w:r w:rsidR="007D6B46">
        <w:rPr>
          <w:rFonts w:ascii="Andalus" w:hAnsi="Andalus" w:cs="Andalus"/>
          <w:i/>
          <w:sz w:val="28"/>
          <w:szCs w:val="28"/>
        </w:rPr>
        <w:t>presente a pag. 6</w:t>
      </w:r>
      <w:r w:rsidR="00022098">
        <w:rPr>
          <w:rFonts w:ascii="Andalus" w:hAnsi="Andalus" w:cs="Andalus"/>
          <w:i/>
          <w:sz w:val="28"/>
          <w:szCs w:val="28"/>
        </w:rPr>
        <w:t xml:space="preserve"> di questo bando)</w:t>
      </w:r>
      <w:r w:rsidR="00022098">
        <w:rPr>
          <w:rFonts w:ascii="Andalus" w:hAnsi="Andalus" w:cs="Andalus"/>
          <w:sz w:val="28"/>
          <w:szCs w:val="28"/>
        </w:rPr>
        <w:t xml:space="preserve"> contenente:</w:t>
      </w:r>
    </w:p>
    <w:p w:rsidR="00022098" w:rsidRDefault="00A5137D" w:rsidP="004C5E66">
      <w:pPr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        </w:t>
      </w:r>
      <w:r w:rsidR="00022098">
        <w:rPr>
          <w:rFonts w:ascii="Andalus" w:hAnsi="Andalus" w:cs="Andalus"/>
          <w:sz w:val="28"/>
          <w:szCs w:val="28"/>
        </w:rPr>
        <w:t>-</w:t>
      </w:r>
      <w:r w:rsidR="00B94046">
        <w:rPr>
          <w:rFonts w:ascii="Andalus" w:hAnsi="Andalus" w:cs="Andalus"/>
          <w:sz w:val="28"/>
          <w:szCs w:val="28"/>
        </w:rPr>
        <w:t xml:space="preserve">      </w:t>
      </w:r>
      <w:r w:rsidR="00022098">
        <w:rPr>
          <w:rFonts w:ascii="Andalus" w:hAnsi="Andalus" w:cs="Andalus"/>
          <w:sz w:val="28"/>
          <w:szCs w:val="28"/>
        </w:rPr>
        <w:t>Richiesta d’iscrizione al premio (</w:t>
      </w:r>
      <w:r w:rsidR="00022098">
        <w:rPr>
          <w:rFonts w:ascii="Andalus" w:hAnsi="Andalus" w:cs="Andalus"/>
          <w:b/>
          <w:sz w:val="28"/>
          <w:szCs w:val="28"/>
        </w:rPr>
        <w:t>Un modulo per ogni opera proposta</w:t>
      </w:r>
      <w:r w:rsidR="005528AC">
        <w:rPr>
          <w:rFonts w:ascii="Andalus" w:hAnsi="Andalus" w:cs="Andalus"/>
          <w:b/>
          <w:sz w:val="28"/>
          <w:szCs w:val="28"/>
        </w:rPr>
        <w:t xml:space="preserve"> per</w:t>
      </w:r>
    </w:p>
    <w:p w:rsidR="005528AC" w:rsidRDefault="00B94046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                   </w:t>
      </w:r>
      <w:r w:rsidR="005528AC">
        <w:rPr>
          <w:rFonts w:ascii="Andalus" w:hAnsi="Andalus" w:cs="Andalus"/>
          <w:b/>
          <w:sz w:val="28"/>
          <w:szCs w:val="28"/>
        </w:rPr>
        <w:t>massimo di due</w:t>
      </w:r>
      <w:r w:rsidR="005528AC">
        <w:rPr>
          <w:rFonts w:ascii="Andalus" w:hAnsi="Andalus" w:cs="Andalus"/>
          <w:sz w:val="28"/>
          <w:szCs w:val="28"/>
        </w:rPr>
        <w:t xml:space="preserve">) debitamente compilata in tutte le sue parti e sottoscritta </w:t>
      </w:r>
    </w:p>
    <w:p w:rsidR="005528AC" w:rsidRDefault="00B94046" w:rsidP="004C5E6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                </w:t>
      </w:r>
      <w:r w:rsidR="005528AC">
        <w:rPr>
          <w:rFonts w:ascii="Andalus" w:hAnsi="Andalus" w:cs="Andalus"/>
          <w:sz w:val="28"/>
          <w:szCs w:val="28"/>
        </w:rPr>
        <w:t>dal legale rappresentante;</w:t>
      </w:r>
    </w:p>
    <w:p w:rsidR="005528AC" w:rsidRDefault="00B94046" w:rsidP="005528AC">
      <w:pPr>
        <w:pStyle w:val="Paragrafoelenco"/>
        <w:numPr>
          <w:ilvl w:val="0"/>
          <w:numId w:val="1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</w:t>
      </w:r>
      <w:r w:rsidR="005528AC">
        <w:rPr>
          <w:rFonts w:ascii="Andalus" w:hAnsi="Andalus" w:cs="Andalus"/>
          <w:sz w:val="28"/>
          <w:szCs w:val="28"/>
        </w:rPr>
        <w:t>Generalità dell’</w:t>
      </w:r>
      <w:r w:rsidR="00893AB0">
        <w:rPr>
          <w:rFonts w:ascii="Andalus" w:hAnsi="Andalus" w:cs="Andalus"/>
          <w:sz w:val="28"/>
          <w:szCs w:val="28"/>
        </w:rPr>
        <w:t>opera: titolo, autore</w:t>
      </w:r>
      <w:r w:rsidR="005528AC">
        <w:rPr>
          <w:rFonts w:ascii="Andalus" w:hAnsi="Andalus" w:cs="Andalus"/>
          <w:sz w:val="28"/>
          <w:szCs w:val="28"/>
        </w:rPr>
        <w:t>, traduttore</w:t>
      </w:r>
      <w:r>
        <w:rPr>
          <w:rFonts w:ascii="Andalus" w:hAnsi="Andalus" w:cs="Andalus"/>
          <w:sz w:val="28"/>
          <w:szCs w:val="28"/>
        </w:rPr>
        <w:t xml:space="preserve"> (se opera straniera), numero</w:t>
      </w:r>
    </w:p>
    <w:p w:rsidR="00B94046" w:rsidRDefault="00B94046" w:rsidP="00B94046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                degli atti, durata e genere, numero attore e tecnici;</w:t>
      </w:r>
    </w:p>
    <w:p w:rsidR="00B94046" w:rsidRDefault="00B94046" w:rsidP="00B94046">
      <w:pPr>
        <w:pStyle w:val="Paragrafoelenco"/>
        <w:numPr>
          <w:ilvl w:val="0"/>
          <w:numId w:val="1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generalità complete della Compagnia, referente, recapiti telefonici e orari</w:t>
      </w:r>
    </w:p>
    <w:p w:rsidR="00B94046" w:rsidRDefault="00B94046" w:rsidP="00B94046">
      <w:pPr>
        <w:spacing w:after="0" w:line="192" w:lineRule="auto"/>
        <w:ind w:left="747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     di reperibilità, anche in caso di urgenza;</w:t>
      </w:r>
    </w:p>
    <w:p w:rsidR="00B94046" w:rsidRPr="00B94046" w:rsidRDefault="00B94046" w:rsidP="00B94046">
      <w:pPr>
        <w:pStyle w:val="Paragrafoelenco"/>
        <w:numPr>
          <w:ilvl w:val="0"/>
          <w:numId w:val="1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dichiarazioni in merito ai diritti di riproduzione: </w:t>
      </w:r>
      <w:r>
        <w:rPr>
          <w:rFonts w:ascii="Andalus" w:hAnsi="Andalus" w:cs="Andalus"/>
          <w:b/>
          <w:sz w:val="28"/>
          <w:szCs w:val="28"/>
        </w:rPr>
        <w:t>E’ assolutamente necessa-</w:t>
      </w:r>
    </w:p>
    <w:p w:rsidR="00B94046" w:rsidRDefault="00B94046" w:rsidP="00B94046">
      <w:pPr>
        <w:spacing w:after="0" w:line="192" w:lineRule="auto"/>
        <w:ind w:left="747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     </w:t>
      </w:r>
      <w:r>
        <w:rPr>
          <w:rFonts w:ascii="Andalus" w:hAnsi="Andalus" w:cs="Andalus"/>
          <w:b/>
          <w:sz w:val="28"/>
          <w:szCs w:val="28"/>
        </w:rPr>
        <w:t>rio segnalare il codice opera, se iscritta alla SIAE</w:t>
      </w:r>
      <w:r w:rsidR="00283D90">
        <w:rPr>
          <w:rFonts w:ascii="Andalus" w:hAnsi="Andalus" w:cs="Andalus"/>
          <w:b/>
          <w:sz w:val="28"/>
          <w:szCs w:val="28"/>
        </w:rPr>
        <w:t xml:space="preserve">, </w:t>
      </w:r>
      <w:r w:rsidR="00283D90">
        <w:rPr>
          <w:rFonts w:ascii="Andalus" w:hAnsi="Andalus" w:cs="Andalus"/>
          <w:sz w:val="28"/>
          <w:szCs w:val="28"/>
        </w:rPr>
        <w:t>copia dell’autorizzazione</w:t>
      </w:r>
    </w:p>
    <w:p w:rsidR="00283D90" w:rsidRDefault="00283D90" w:rsidP="00B94046">
      <w:pPr>
        <w:spacing w:after="0" w:line="192" w:lineRule="auto"/>
        <w:ind w:left="747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        </w:t>
      </w:r>
      <w:r>
        <w:rPr>
          <w:rFonts w:ascii="Andalus" w:hAnsi="Andalus" w:cs="Andalus"/>
          <w:sz w:val="28"/>
          <w:szCs w:val="28"/>
        </w:rPr>
        <w:t>alla messa in scena da parte dell’autore o di chi ne detiene i diritti, se opera</w:t>
      </w:r>
    </w:p>
    <w:p w:rsidR="00283D90" w:rsidRDefault="00283D90" w:rsidP="00283D90">
      <w:pPr>
        <w:spacing w:after="0" w:line="192" w:lineRule="auto"/>
        <w:ind w:left="747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     non tutelata occorre essere in possesso di liberatoria. (IN CASO DI OPERA</w:t>
      </w:r>
    </w:p>
    <w:p w:rsidR="00283D90" w:rsidRDefault="00283D90" w:rsidP="00283D90">
      <w:pPr>
        <w:spacing w:after="0" w:line="192" w:lineRule="auto"/>
        <w:ind w:left="747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     TUTELATA DA AGENZIA DI PRODUZIONE E/O SPETTACOLO, SARA’ CURA</w:t>
      </w:r>
    </w:p>
    <w:p w:rsidR="00283D90" w:rsidRDefault="00283D90" w:rsidP="00283D90">
      <w:pPr>
        <w:spacing w:after="0" w:line="192" w:lineRule="auto"/>
        <w:ind w:left="747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     DELLA COMPAGNIA FORNIRE L’AUTORIZZAZIONE DELLA MESSA IN     </w:t>
      </w:r>
    </w:p>
    <w:p w:rsidR="00A5137D" w:rsidRDefault="00283D90" w:rsidP="00A5137D">
      <w:pPr>
        <w:spacing w:after="0" w:line="192" w:lineRule="auto"/>
        <w:ind w:left="747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     SCENA);</w:t>
      </w:r>
    </w:p>
    <w:p w:rsidR="00283D90" w:rsidRDefault="00281782" w:rsidP="00A5137D">
      <w:pPr>
        <w:pStyle w:val="Paragrafoelenco"/>
        <w:spacing w:after="0" w:line="192" w:lineRule="auto"/>
        <w:ind w:left="1276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</w:t>
      </w:r>
      <w:r w:rsidR="00283D90">
        <w:rPr>
          <w:rFonts w:ascii="Andalus" w:hAnsi="Andalus" w:cs="Andalus"/>
          <w:sz w:val="28"/>
          <w:szCs w:val="28"/>
        </w:rPr>
        <w:t>l’autocertificazione attestante la conformità</w:t>
      </w:r>
      <w:r w:rsidR="00A5137D">
        <w:rPr>
          <w:rFonts w:ascii="Andalus" w:hAnsi="Andalus" w:cs="Andalus"/>
          <w:sz w:val="28"/>
          <w:szCs w:val="28"/>
        </w:rPr>
        <w:t xml:space="preserve"> del materiale impiegato </w:t>
      </w:r>
    </w:p>
    <w:p w:rsidR="00A5137D" w:rsidRPr="001B2463" w:rsidRDefault="001B2463" w:rsidP="001B2463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lastRenderedPageBreak/>
        <w:t xml:space="preserve">                   </w:t>
      </w:r>
      <w:r w:rsidR="00A5137D" w:rsidRPr="001B2463">
        <w:rPr>
          <w:rFonts w:ascii="Andalus" w:hAnsi="Andalus" w:cs="Andalus"/>
          <w:sz w:val="28"/>
          <w:szCs w:val="28"/>
        </w:rPr>
        <w:t>sceno</w:t>
      </w:r>
      <w:r w:rsidR="00283D90" w:rsidRPr="001B2463">
        <w:rPr>
          <w:rFonts w:ascii="Andalus" w:hAnsi="Andalus" w:cs="Andalus"/>
          <w:sz w:val="28"/>
          <w:szCs w:val="28"/>
        </w:rPr>
        <w:t>grafie,</w:t>
      </w:r>
      <w:r w:rsidR="00A5137D" w:rsidRPr="001B2463">
        <w:rPr>
          <w:rFonts w:ascii="Andalus" w:hAnsi="Andalus" w:cs="Andalus"/>
          <w:sz w:val="28"/>
          <w:szCs w:val="28"/>
        </w:rPr>
        <w:t xml:space="preserve"> costumi, attrezzatura, arredi) alle vigenti norme di legge;</w:t>
      </w:r>
    </w:p>
    <w:p w:rsidR="00562F2E" w:rsidRDefault="00A5137D" w:rsidP="00562F2E">
      <w:pPr>
        <w:pStyle w:val="Paragrafoelenco"/>
        <w:numPr>
          <w:ilvl w:val="0"/>
          <w:numId w:val="1"/>
        </w:numPr>
        <w:tabs>
          <w:tab w:val="center" w:pos="709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 l’accettazione incondiz</w:t>
      </w:r>
      <w:r w:rsidR="00562F2E">
        <w:rPr>
          <w:rFonts w:ascii="Andalus" w:hAnsi="Andalus" w:cs="Andalus"/>
          <w:sz w:val="28"/>
          <w:szCs w:val="28"/>
        </w:rPr>
        <w:t>ionata del presente regolamento</w:t>
      </w:r>
    </w:p>
    <w:p w:rsidR="001B2463" w:rsidRDefault="001B2463" w:rsidP="00562F2E">
      <w:pPr>
        <w:tabs>
          <w:tab w:val="center" w:pos="709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</w:p>
    <w:p w:rsidR="001B2463" w:rsidRDefault="001B2463" w:rsidP="00562F2E">
      <w:pPr>
        <w:tabs>
          <w:tab w:val="center" w:pos="709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</w:p>
    <w:p w:rsidR="001B2463" w:rsidRDefault="001B2463" w:rsidP="00562F2E">
      <w:pPr>
        <w:tabs>
          <w:tab w:val="center" w:pos="709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</w:p>
    <w:p w:rsidR="00562F2E" w:rsidRDefault="00562F2E" w:rsidP="00562F2E">
      <w:pPr>
        <w:tabs>
          <w:tab w:val="center" w:pos="709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B) </w:t>
      </w:r>
      <w:r>
        <w:rPr>
          <w:rFonts w:ascii="Andalus" w:hAnsi="Andalus" w:cs="Andalus"/>
          <w:sz w:val="28"/>
          <w:szCs w:val="28"/>
        </w:rPr>
        <w:t xml:space="preserve">Quota di </w:t>
      </w:r>
      <w:r>
        <w:rPr>
          <w:rFonts w:ascii="Andalus" w:hAnsi="Andalus" w:cs="Andalus"/>
          <w:b/>
          <w:sz w:val="28"/>
          <w:szCs w:val="28"/>
        </w:rPr>
        <w:t xml:space="preserve">30,00 € </w:t>
      </w:r>
      <w:r>
        <w:rPr>
          <w:rFonts w:ascii="Andalus" w:hAnsi="Andalus" w:cs="Andalus"/>
          <w:sz w:val="28"/>
          <w:szCs w:val="28"/>
        </w:rPr>
        <w:t>per diritti di segreteria, da corrispondere tramite assegno bancario</w:t>
      </w:r>
      <w:r w:rsidR="003A351C">
        <w:rPr>
          <w:rFonts w:ascii="Andalus" w:hAnsi="Andalus" w:cs="Andalus"/>
          <w:sz w:val="28"/>
          <w:szCs w:val="28"/>
        </w:rPr>
        <w:t xml:space="preserve"> non trasferibile o bonifico bancario </w:t>
      </w:r>
      <w:r w:rsidR="003A351C">
        <w:rPr>
          <w:rFonts w:ascii="Andalus" w:hAnsi="Andalus" w:cs="Andalus"/>
          <w:i/>
          <w:sz w:val="28"/>
          <w:szCs w:val="28"/>
        </w:rPr>
        <w:t xml:space="preserve">(allegare contabile) </w:t>
      </w:r>
      <w:r w:rsidR="003A351C">
        <w:rPr>
          <w:rFonts w:ascii="Andalus" w:hAnsi="Andalus" w:cs="Andalus"/>
          <w:sz w:val="28"/>
          <w:szCs w:val="28"/>
        </w:rPr>
        <w:t>intestato a:</w:t>
      </w:r>
    </w:p>
    <w:p w:rsidR="003A351C" w:rsidRDefault="003A351C" w:rsidP="00562F2E">
      <w:pPr>
        <w:tabs>
          <w:tab w:val="center" w:pos="709"/>
        </w:tabs>
        <w:spacing w:after="0" w:line="192" w:lineRule="auto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PRO</w:t>
      </w:r>
      <w:r w:rsidR="008936E3">
        <w:rPr>
          <w:rFonts w:ascii="Andalus" w:hAnsi="Andalus" w:cs="Andalus"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 xml:space="preserve">LOCO UNPLI CANOSA, - iban  </w:t>
      </w:r>
      <w:r w:rsidR="001E7A37">
        <w:rPr>
          <w:rFonts w:ascii="Andalus" w:hAnsi="Andalus" w:cs="Andalus"/>
          <w:sz w:val="28"/>
          <w:szCs w:val="28"/>
          <w:u w:val="single"/>
        </w:rPr>
        <w:t>IT78 G086 0641 4000 0000 0103 863</w:t>
      </w:r>
      <w:r>
        <w:rPr>
          <w:rFonts w:ascii="Andalus" w:hAnsi="Andalus" w:cs="Andalus"/>
          <w:sz w:val="28"/>
          <w:szCs w:val="28"/>
        </w:rPr>
        <w:t>, - causale bonifico: PREMIO LEMBO 2016</w:t>
      </w:r>
      <w:r w:rsidR="000E2F08">
        <w:rPr>
          <w:rFonts w:ascii="Andalus" w:hAnsi="Andalus" w:cs="Andalus"/>
          <w:sz w:val="28"/>
          <w:szCs w:val="28"/>
        </w:rPr>
        <w:t xml:space="preserve"> </w:t>
      </w:r>
      <w:r w:rsidR="000E2F08">
        <w:rPr>
          <w:rFonts w:ascii="Andalus" w:hAnsi="Andalus" w:cs="Andalus"/>
          <w:i/>
          <w:sz w:val="28"/>
          <w:szCs w:val="28"/>
        </w:rPr>
        <w:t>(specificare il nome della compagnia).</w:t>
      </w:r>
    </w:p>
    <w:p w:rsidR="00C00907" w:rsidRDefault="000E2F08" w:rsidP="000709AA">
      <w:pPr>
        <w:tabs>
          <w:tab w:val="center" w:pos="709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C) </w:t>
      </w:r>
      <w:r>
        <w:rPr>
          <w:rFonts w:ascii="Andalus" w:hAnsi="Andalus" w:cs="Andalus"/>
          <w:sz w:val="28"/>
          <w:szCs w:val="28"/>
        </w:rPr>
        <w:t>N. 1 CD contenente:</w:t>
      </w:r>
    </w:p>
    <w:p w:rsidR="000709AA" w:rsidRDefault="000709AA" w:rsidP="000709AA">
      <w:pPr>
        <w:pStyle w:val="Paragrafoelenco"/>
        <w:numPr>
          <w:ilvl w:val="0"/>
          <w:numId w:val="3"/>
        </w:numPr>
        <w:tabs>
          <w:tab w:val="center" w:pos="709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Copia del testo in formato PDF;</w:t>
      </w:r>
    </w:p>
    <w:p w:rsidR="000709AA" w:rsidRDefault="000709AA" w:rsidP="000709AA">
      <w:pPr>
        <w:pStyle w:val="Paragrafoelenco"/>
        <w:numPr>
          <w:ilvl w:val="0"/>
          <w:numId w:val="3"/>
        </w:numPr>
        <w:tabs>
          <w:tab w:val="center" w:pos="709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Locandina dello spettacolo in formato JPEG;</w:t>
      </w:r>
    </w:p>
    <w:p w:rsidR="000709AA" w:rsidRDefault="000709AA" w:rsidP="000709AA">
      <w:pPr>
        <w:pStyle w:val="Paragrafoelenco"/>
        <w:numPr>
          <w:ilvl w:val="0"/>
          <w:numId w:val="3"/>
        </w:numPr>
        <w:tabs>
          <w:tab w:val="center" w:pos="709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n. 4 foto dell’opera proposta;</w:t>
      </w:r>
    </w:p>
    <w:p w:rsidR="000709AA" w:rsidRDefault="000709AA" w:rsidP="000709AA">
      <w:pPr>
        <w:pStyle w:val="Paragrafoelenco"/>
        <w:numPr>
          <w:ilvl w:val="0"/>
          <w:numId w:val="3"/>
        </w:numPr>
        <w:tabs>
          <w:tab w:val="center" w:pos="709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note sull’attività della Compagnia, sull’opera da rappresentare e note</w:t>
      </w:r>
    </w:p>
    <w:p w:rsidR="000709AA" w:rsidRDefault="000709AA" w:rsidP="000709AA">
      <w:pPr>
        <w:pStyle w:val="Paragrafoelenco"/>
        <w:tabs>
          <w:tab w:val="center" w:pos="709"/>
        </w:tabs>
        <w:spacing w:after="0" w:line="192" w:lineRule="auto"/>
        <w:ind w:left="1331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  di regia </w:t>
      </w:r>
      <w:r>
        <w:rPr>
          <w:rFonts w:ascii="Andalus" w:hAnsi="Andalus" w:cs="Andalus"/>
          <w:i/>
          <w:sz w:val="28"/>
          <w:szCs w:val="28"/>
        </w:rPr>
        <w:t>(che potranno eventualmente essere inviate anche in formato</w:t>
      </w:r>
    </w:p>
    <w:p w:rsidR="000709AA" w:rsidRPr="000709AA" w:rsidRDefault="000709AA" w:rsidP="000709AA">
      <w:pPr>
        <w:pStyle w:val="Paragrafoelenco"/>
        <w:tabs>
          <w:tab w:val="center" w:pos="709"/>
        </w:tabs>
        <w:spacing w:after="0" w:line="192" w:lineRule="auto"/>
        <w:ind w:left="1331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i/>
          <w:sz w:val="28"/>
          <w:szCs w:val="28"/>
        </w:rPr>
        <w:t xml:space="preserve">  cartaceo)</w:t>
      </w:r>
    </w:p>
    <w:p w:rsidR="0024683F" w:rsidRDefault="0024683F" w:rsidP="0024683F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D) </w:t>
      </w:r>
      <w:r>
        <w:rPr>
          <w:rFonts w:ascii="Andalus" w:hAnsi="Andalus" w:cs="Andalus"/>
          <w:sz w:val="28"/>
          <w:szCs w:val="28"/>
        </w:rPr>
        <w:t xml:space="preserve">N. 1 Videoregistrazione DVD dell’intero spettacolo proposto </w:t>
      </w:r>
      <w:r>
        <w:rPr>
          <w:rFonts w:ascii="Andalus" w:hAnsi="Andalus" w:cs="Andalus"/>
          <w:i/>
          <w:sz w:val="28"/>
          <w:szCs w:val="28"/>
        </w:rPr>
        <w:t>(le registrazioni non</w:t>
      </w:r>
    </w:p>
    <w:p w:rsidR="0024683F" w:rsidRDefault="0024683F" w:rsidP="0024683F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i/>
          <w:sz w:val="28"/>
          <w:szCs w:val="28"/>
        </w:rPr>
        <w:t>verranno restituite).</w:t>
      </w:r>
    </w:p>
    <w:p w:rsidR="0024683F" w:rsidRDefault="0024683F" w:rsidP="0024683F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i/>
          <w:sz w:val="28"/>
          <w:szCs w:val="28"/>
        </w:rPr>
        <w:t>I documenti richiesti dovranno essere allegati alla domanda, pena nullità della stessa.</w:t>
      </w:r>
    </w:p>
    <w:p w:rsidR="0024683F" w:rsidRDefault="0024683F" w:rsidP="0024683F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i/>
          <w:sz w:val="28"/>
          <w:szCs w:val="28"/>
        </w:rPr>
        <w:t>Tutto il materiale spedito non sarà restituito, fermo restando che l’organizzazione ne</w:t>
      </w:r>
    </w:p>
    <w:p w:rsidR="0024683F" w:rsidRDefault="0024683F" w:rsidP="0024683F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i/>
          <w:sz w:val="28"/>
          <w:szCs w:val="28"/>
        </w:rPr>
        <w:t>assicura la non riproduzione. Qualora si riscontrassero eventuali carenze</w:t>
      </w:r>
      <w:r w:rsidR="00B76350">
        <w:rPr>
          <w:rFonts w:ascii="Andalus" w:hAnsi="Andalus" w:cs="Andalus"/>
          <w:i/>
          <w:sz w:val="28"/>
          <w:szCs w:val="28"/>
        </w:rPr>
        <w:t xml:space="preserve">, sarà cura </w:t>
      </w:r>
    </w:p>
    <w:p w:rsidR="00B76350" w:rsidRDefault="00B76350" w:rsidP="0024683F">
      <w:pPr>
        <w:spacing w:after="0" w:line="192" w:lineRule="auto"/>
        <w:rPr>
          <w:rFonts w:ascii="Andalus" w:hAnsi="Andalus" w:cs="Andalus"/>
          <w:i/>
          <w:sz w:val="28"/>
          <w:szCs w:val="28"/>
        </w:rPr>
      </w:pPr>
      <w:r>
        <w:rPr>
          <w:rFonts w:ascii="Andalus" w:hAnsi="Andalus" w:cs="Andalus"/>
          <w:i/>
          <w:sz w:val="28"/>
          <w:szCs w:val="28"/>
        </w:rPr>
        <w:t>della Segreteria del Premio darne immediata comunicazione.</w:t>
      </w:r>
    </w:p>
    <w:p w:rsidR="00383420" w:rsidRDefault="00383420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2 </w:t>
      </w:r>
      <w:r w:rsidR="00EB1E52">
        <w:rPr>
          <w:rFonts w:ascii="Andalus" w:hAnsi="Andalus" w:cs="Andalus"/>
          <w:b/>
          <w:sz w:val="28"/>
          <w:szCs w:val="28"/>
        </w:rPr>
        <w:t xml:space="preserve">- </w:t>
      </w:r>
      <w:r>
        <w:rPr>
          <w:rFonts w:ascii="Andalus" w:hAnsi="Andalus" w:cs="Andalus"/>
          <w:sz w:val="28"/>
          <w:szCs w:val="28"/>
        </w:rPr>
        <w:t>Ogni compagnia può iscrivere al Premio fino a n. 2 opere teatrali. La quota di</w:t>
      </w:r>
    </w:p>
    <w:p w:rsidR="00383420" w:rsidRDefault="00383420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iscrizione di 30,00 € si intende corrisposta per ciascuna Compagnia, a prescindere dal numero di opere scritte.</w:t>
      </w:r>
    </w:p>
    <w:p w:rsidR="00383420" w:rsidRDefault="00383420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3 </w:t>
      </w:r>
      <w:r w:rsidR="00EB1E52">
        <w:rPr>
          <w:rFonts w:ascii="Andalus" w:hAnsi="Andalus" w:cs="Andalus"/>
          <w:b/>
          <w:sz w:val="28"/>
          <w:szCs w:val="28"/>
        </w:rPr>
        <w:t>-</w:t>
      </w:r>
      <w:r>
        <w:rPr>
          <w:rFonts w:ascii="Andalus" w:hAnsi="Andalus" w:cs="Andalus"/>
          <w:b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 xml:space="preserve">I testi dovranno essere in </w:t>
      </w:r>
      <w:r>
        <w:rPr>
          <w:rFonts w:ascii="Andalus" w:hAnsi="Andalus" w:cs="Andalus"/>
          <w:b/>
          <w:sz w:val="28"/>
          <w:szCs w:val="28"/>
        </w:rPr>
        <w:t xml:space="preserve">lingua italiana o in dialetto (comprensibile). </w:t>
      </w:r>
      <w:r>
        <w:rPr>
          <w:rFonts w:ascii="Andalus" w:hAnsi="Andalus" w:cs="Andalus"/>
          <w:sz w:val="28"/>
          <w:szCs w:val="28"/>
        </w:rPr>
        <w:t>Il tempo effettivo dello spettacolo dovrà essere non inferiore a 60 (sessanta) minuti</w:t>
      </w:r>
      <w:r w:rsidR="00EC5347">
        <w:rPr>
          <w:rFonts w:ascii="Andalus" w:hAnsi="Andalus" w:cs="Andalus"/>
          <w:sz w:val="28"/>
          <w:szCs w:val="28"/>
        </w:rPr>
        <w:t xml:space="preserve"> e non superiore a 140 (centoquaranta). Non verranno presi in considerazione monologhi e</w:t>
      </w:r>
    </w:p>
    <w:p w:rsidR="00EC5347" w:rsidRDefault="00EC5347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spettacoli esclusivamente mimici.</w:t>
      </w:r>
    </w:p>
    <w:p w:rsidR="00EC5347" w:rsidRDefault="00EB1E52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4 </w:t>
      </w:r>
      <w:r w:rsidR="004B4633">
        <w:rPr>
          <w:rFonts w:ascii="Andalus" w:hAnsi="Andalus" w:cs="Andalus"/>
          <w:b/>
          <w:sz w:val="28"/>
          <w:szCs w:val="28"/>
        </w:rPr>
        <w:t xml:space="preserve">- </w:t>
      </w:r>
      <w:r>
        <w:rPr>
          <w:rFonts w:ascii="Andalus" w:hAnsi="Andalus" w:cs="Andalus"/>
          <w:sz w:val="28"/>
          <w:szCs w:val="28"/>
        </w:rPr>
        <w:t>Le selezioni per l’ammissione al Premio saranno effettuate da una Commissione all’uopo costituita, la quale visionerà</w:t>
      </w:r>
      <w:r>
        <w:rPr>
          <w:rFonts w:ascii="Andalus" w:hAnsi="Andalus" w:cs="Andalus"/>
          <w:b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>tutte le registrazioni degli spettacoli</w:t>
      </w:r>
      <w:r>
        <w:rPr>
          <w:rFonts w:ascii="Andalus" w:hAnsi="Andalus" w:cs="Andalus"/>
          <w:b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 xml:space="preserve">iscritti. Gli Artisti che appaiono nello spettacolo sottoposto in video al vaglio </w:t>
      </w:r>
    </w:p>
    <w:p w:rsidR="00EB1E52" w:rsidRDefault="00EB1E52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della Commissione Selezionatrice dovranno corrispondere a quelli partecipanti allo </w:t>
      </w:r>
    </w:p>
    <w:p w:rsidR="00EB1E52" w:rsidRDefault="00EB1E52" w:rsidP="0024683F">
      <w:pPr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spettacolo ammesso come finalista. </w:t>
      </w:r>
      <w:r>
        <w:rPr>
          <w:rFonts w:ascii="Andalus" w:hAnsi="Andalus" w:cs="Andalus"/>
          <w:b/>
          <w:sz w:val="28"/>
          <w:szCs w:val="28"/>
        </w:rPr>
        <w:t>Eventuali sos</w:t>
      </w:r>
      <w:r w:rsidR="00BD186C">
        <w:rPr>
          <w:rFonts w:ascii="Andalus" w:hAnsi="Andalus" w:cs="Andalus"/>
          <w:b/>
          <w:sz w:val="28"/>
          <w:szCs w:val="28"/>
        </w:rPr>
        <w:t>tituzioni andranno eccezionalmen</w:t>
      </w:r>
      <w:r>
        <w:rPr>
          <w:rFonts w:ascii="Andalus" w:hAnsi="Andalus" w:cs="Andalus"/>
          <w:b/>
          <w:sz w:val="28"/>
          <w:szCs w:val="28"/>
        </w:rPr>
        <w:t>te</w:t>
      </w:r>
    </w:p>
    <w:p w:rsidR="00EB1E52" w:rsidRDefault="00F5296A" w:rsidP="0024683F">
      <w:pPr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concordate con l’Organizzazione.</w:t>
      </w:r>
    </w:p>
    <w:p w:rsidR="00F5296A" w:rsidRDefault="00F5296A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5 </w:t>
      </w:r>
      <w:r w:rsidR="004B4633">
        <w:rPr>
          <w:rFonts w:ascii="Andalus" w:hAnsi="Andalus" w:cs="Andalus"/>
          <w:sz w:val="28"/>
          <w:szCs w:val="28"/>
        </w:rPr>
        <w:t>-</w:t>
      </w:r>
      <w:r>
        <w:rPr>
          <w:rFonts w:ascii="Andalus" w:hAnsi="Andalus" w:cs="Andalus"/>
          <w:sz w:val="28"/>
          <w:szCs w:val="28"/>
        </w:rPr>
        <w:t xml:space="preserve"> Le decisioni di selezione della Commissione sono inappe</w:t>
      </w:r>
      <w:r w:rsidR="00BD186C">
        <w:rPr>
          <w:rFonts w:ascii="Andalus" w:hAnsi="Andalus" w:cs="Andalus"/>
          <w:sz w:val="28"/>
          <w:szCs w:val="28"/>
        </w:rPr>
        <w:t>llabili ed insindaca-</w:t>
      </w:r>
    </w:p>
    <w:p w:rsidR="00BD186C" w:rsidRDefault="00BD186C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bili.</w:t>
      </w:r>
    </w:p>
    <w:p w:rsidR="00910154" w:rsidRDefault="004B4633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6 </w:t>
      </w:r>
      <w:r w:rsidR="00910154">
        <w:rPr>
          <w:rFonts w:ascii="Andalus" w:hAnsi="Andalus" w:cs="Andalus"/>
          <w:b/>
          <w:sz w:val="28"/>
          <w:szCs w:val="28"/>
        </w:rPr>
        <w:t>–</w:t>
      </w:r>
      <w:r>
        <w:rPr>
          <w:rFonts w:ascii="Andalus" w:hAnsi="Andalus" w:cs="Andalus"/>
          <w:b/>
          <w:sz w:val="28"/>
          <w:szCs w:val="28"/>
        </w:rPr>
        <w:t xml:space="preserve"> </w:t>
      </w:r>
      <w:r w:rsidR="00910154">
        <w:rPr>
          <w:rFonts w:ascii="Andalus" w:hAnsi="Andalus" w:cs="Andalus"/>
          <w:sz w:val="28"/>
          <w:szCs w:val="28"/>
        </w:rPr>
        <w:t>La data attribuita a ciascuna delle Compagnie selezionate sarà comunicata</w:t>
      </w:r>
    </w:p>
    <w:p w:rsidR="00FA7564" w:rsidRDefault="00910154" w:rsidP="0024683F">
      <w:pPr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via email</w:t>
      </w:r>
      <w:r w:rsidR="00EC449B">
        <w:rPr>
          <w:rFonts w:ascii="Andalus" w:hAnsi="Andalus" w:cs="Andalus"/>
          <w:sz w:val="28"/>
          <w:szCs w:val="28"/>
        </w:rPr>
        <w:t xml:space="preserve"> o telefonicamente</w:t>
      </w:r>
      <w:r>
        <w:rPr>
          <w:rFonts w:ascii="Andalus" w:hAnsi="Andalus" w:cs="Andalus"/>
          <w:sz w:val="28"/>
          <w:szCs w:val="28"/>
        </w:rPr>
        <w:t xml:space="preserve"> </w:t>
      </w:r>
      <w:r w:rsidR="00FF3BA1">
        <w:rPr>
          <w:rFonts w:ascii="Andalus" w:hAnsi="Andalus" w:cs="Andalus"/>
          <w:sz w:val="28"/>
          <w:szCs w:val="28"/>
        </w:rPr>
        <w:t>entro il 31 ottobre 2016</w:t>
      </w:r>
      <w:r>
        <w:rPr>
          <w:rFonts w:ascii="Andalus" w:hAnsi="Andalus" w:cs="Andalus"/>
          <w:sz w:val="28"/>
          <w:szCs w:val="28"/>
        </w:rPr>
        <w:t>,</w:t>
      </w:r>
      <w:r>
        <w:rPr>
          <w:rFonts w:ascii="Andalus" w:hAnsi="Andalus" w:cs="Andalus"/>
          <w:b/>
          <w:sz w:val="28"/>
          <w:szCs w:val="28"/>
        </w:rPr>
        <w:t xml:space="preserve"> e dovr</w:t>
      </w:r>
      <w:r w:rsidR="00EC449B">
        <w:rPr>
          <w:rFonts w:ascii="Andalus" w:hAnsi="Andalus" w:cs="Andalus"/>
          <w:b/>
          <w:sz w:val="28"/>
          <w:szCs w:val="28"/>
        </w:rPr>
        <w:t>à essere accettata incondizionatamente</w:t>
      </w:r>
      <w:r>
        <w:rPr>
          <w:rFonts w:ascii="Andalus" w:hAnsi="Andalus" w:cs="Andalus"/>
          <w:b/>
          <w:sz w:val="28"/>
          <w:szCs w:val="28"/>
        </w:rPr>
        <w:t xml:space="preserve"> inviand</w:t>
      </w:r>
      <w:r w:rsidR="00FF3BA1">
        <w:rPr>
          <w:rFonts w:ascii="Andalus" w:hAnsi="Andalus" w:cs="Andalus"/>
          <w:b/>
          <w:sz w:val="28"/>
          <w:szCs w:val="28"/>
        </w:rPr>
        <w:t>o entro il 6 novembre2016</w:t>
      </w:r>
      <w:r>
        <w:rPr>
          <w:rFonts w:ascii="Andalus" w:hAnsi="Andalus" w:cs="Andalus"/>
          <w:b/>
          <w:sz w:val="28"/>
          <w:szCs w:val="28"/>
        </w:rPr>
        <w:t>, via posta elettronica, la conferma</w:t>
      </w:r>
      <w:r w:rsidR="00EC449B">
        <w:rPr>
          <w:rFonts w:ascii="Andalus" w:hAnsi="Andalus" w:cs="Andalus"/>
          <w:b/>
          <w:sz w:val="28"/>
          <w:szCs w:val="28"/>
        </w:rPr>
        <w:t xml:space="preserve"> </w:t>
      </w:r>
      <w:r>
        <w:rPr>
          <w:rFonts w:ascii="Andalus" w:hAnsi="Andalus" w:cs="Andalus"/>
          <w:b/>
          <w:sz w:val="28"/>
          <w:szCs w:val="28"/>
        </w:rPr>
        <w:t xml:space="preserve">di partecipazione, </w:t>
      </w:r>
      <w:r>
        <w:rPr>
          <w:rFonts w:ascii="Andalus" w:hAnsi="Andalus" w:cs="Andalus"/>
          <w:sz w:val="28"/>
          <w:szCs w:val="28"/>
        </w:rPr>
        <w:t xml:space="preserve">allegando l’eventuale autorizzazione dell’autore. Le Compagnie selezionate sono tenute a </w:t>
      </w:r>
      <w:r>
        <w:rPr>
          <w:rFonts w:ascii="Andalus" w:hAnsi="Andalus" w:cs="Andalus"/>
          <w:b/>
          <w:sz w:val="28"/>
          <w:szCs w:val="28"/>
        </w:rPr>
        <w:t>presenziare, con almeno un rappresentante</w:t>
      </w:r>
      <w:r w:rsidR="00FA7564">
        <w:rPr>
          <w:rFonts w:ascii="Andalus" w:hAnsi="Andalus" w:cs="Andalus"/>
          <w:b/>
          <w:sz w:val="28"/>
          <w:szCs w:val="28"/>
        </w:rPr>
        <w:t>, alla cerimonia</w:t>
      </w:r>
      <w:r w:rsidR="00EC449B">
        <w:rPr>
          <w:rFonts w:ascii="Andalus" w:hAnsi="Andalus" w:cs="Andalus"/>
          <w:b/>
          <w:sz w:val="28"/>
          <w:szCs w:val="28"/>
        </w:rPr>
        <w:t xml:space="preserve"> </w:t>
      </w:r>
      <w:r w:rsidR="00FF3BA1">
        <w:rPr>
          <w:rFonts w:ascii="Andalus" w:hAnsi="Andalus" w:cs="Andalus"/>
          <w:b/>
          <w:sz w:val="28"/>
          <w:szCs w:val="28"/>
        </w:rPr>
        <w:t>di premiazione che avverrà  nel mese di gennaio 2017</w:t>
      </w:r>
    </w:p>
    <w:p w:rsidR="001D4303" w:rsidRDefault="001D4303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7 </w:t>
      </w:r>
      <w:r>
        <w:rPr>
          <w:rFonts w:ascii="Andalus" w:hAnsi="Andalus" w:cs="Andalus"/>
          <w:sz w:val="28"/>
          <w:szCs w:val="28"/>
        </w:rPr>
        <w:t>– Il Comitato Organizzatore pone a disposizione delle Compagnie selezionate il</w:t>
      </w:r>
    </w:p>
    <w:p w:rsidR="001D4303" w:rsidRDefault="001D4303" w:rsidP="0024683F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lastRenderedPageBreak/>
        <w:t>TEATRO RAFFAELE LEM</w:t>
      </w:r>
      <w:r w:rsidR="00B11703">
        <w:rPr>
          <w:rFonts w:ascii="Andalus" w:hAnsi="Andalus" w:cs="Andalus"/>
          <w:sz w:val="28"/>
          <w:szCs w:val="28"/>
        </w:rPr>
        <w:t>BO, sede della rappresentazione, dalle ore 10.00 del giorno fissato.</w:t>
      </w:r>
    </w:p>
    <w:p w:rsidR="001B2463" w:rsidRDefault="001B2463" w:rsidP="001D4303">
      <w:pPr>
        <w:spacing w:after="0" w:line="192" w:lineRule="auto"/>
        <w:rPr>
          <w:rFonts w:ascii="Andalus" w:hAnsi="Andalus" w:cs="Andalus"/>
          <w:sz w:val="28"/>
          <w:szCs w:val="28"/>
        </w:rPr>
      </w:pPr>
    </w:p>
    <w:p w:rsidR="001B2463" w:rsidRDefault="001B2463" w:rsidP="001D4303">
      <w:pPr>
        <w:spacing w:after="0" w:line="192" w:lineRule="auto"/>
        <w:rPr>
          <w:rFonts w:ascii="Andalus" w:hAnsi="Andalus" w:cs="Andalus"/>
          <w:sz w:val="28"/>
          <w:szCs w:val="28"/>
        </w:rPr>
      </w:pPr>
    </w:p>
    <w:p w:rsidR="001B2463" w:rsidRDefault="001B2463" w:rsidP="001D4303">
      <w:pPr>
        <w:spacing w:after="0" w:line="192" w:lineRule="auto"/>
        <w:rPr>
          <w:rFonts w:ascii="Andalus" w:hAnsi="Andalus" w:cs="Andalus"/>
          <w:sz w:val="28"/>
          <w:szCs w:val="28"/>
        </w:rPr>
      </w:pPr>
    </w:p>
    <w:p w:rsidR="001D4303" w:rsidRDefault="001D4303" w:rsidP="001D4303">
      <w:pPr>
        <w:spacing w:after="0" w:line="192" w:lineRule="auto"/>
        <w:rPr>
          <w:rFonts w:ascii="Andalus" w:hAnsi="Andalus" w:cs="Andalus"/>
          <w:sz w:val="28"/>
          <w:szCs w:val="28"/>
        </w:rPr>
      </w:pPr>
      <w:r w:rsidRPr="001D4303">
        <w:rPr>
          <w:rFonts w:ascii="Andalus" w:hAnsi="Andalus" w:cs="Andalus"/>
          <w:sz w:val="28"/>
          <w:szCs w:val="28"/>
        </w:rPr>
        <w:t>Inoltre sarà a disposizione dei gruppi</w:t>
      </w:r>
      <w:r>
        <w:rPr>
          <w:rFonts w:ascii="Andalus" w:hAnsi="Andalus" w:cs="Andalus"/>
          <w:sz w:val="28"/>
          <w:szCs w:val="28"/>
        </w:rPr>
        <w:t>:</w:t>
      </w:r>
    </w:p>
    <w:p w:rsidR="001D4303" w:rsidRDefault="001D4303" w:rsidP="001D4303">
      <w:pPr>
        <w:pStyle w:val="Paragrafoelenco"/>
        <w:numPr>
          <w:ilvl w:val="0"/>
          <w:numId w:val="6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Palcoscenico e aree deposito – camerini</w:t>
      </w:r>
    </w:p>
    <w:p w:rsidR="001D4303" w:rsidRDefault="001D4303" w:rsidP="001D4303">
      <w:pPr>
        <w:pStyle w:val="Paragrafoelenco"/>
        <w:numPr>
          <w:ilvl w:val="0"/>
          <w:numId w:val="6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Un addetto al palcoscenico</w:t>
      </w:r>
    </w:p>
    <w:p w:rsidR="001D4303" w:rsidRDefault="001D4303" w:rsidP="001D4303">
      <w:pPr>
        <w:pStyle w:val="Paragrafoelenco"/>
        <w:numPr>
          <w:ilvl w:val="0"/>
          <w:numId w:val="6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Impianto luci</w:t>
      </w:r>
    </w:p>
    <w:p w:rsidR="001D4303" w:rsidRDefault="001D4303" w:rsidP="001D4303">
      <w:pPr>
        <w:pStyle w:val="Paragrafoelenco"/>
        <w:numPr>
          <w:ilvl w:val="0"/>
          <w:numId w:val="6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Impianto audio</w:t>
      </w:r>
    </w:p>
    <w:p w:rsidR="001D4303" w:rsidRDefault="001D4303" w:rsidP="001D4303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Ogni Compagnia dovrà:</w:t>
      </w:r>
    </w:p>
    <w:p w:rsidR="001D4303" w:rsidRDefault="00923143" w:rsidP="00923143">
      <w:pPr>
        <w:pStyle w:val="Paragrafoelenco"/>
        <w:numPr>
          <w:ilvl w:val="0"/>
          <w:numId w:val="11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Attenersi rigorosamente alle disposizioni del Direttore di Palcoscenico.</w:t>
      </w:r>
    </w:p>
    <w:p w:rsidR="00923143" w:rsidRDefault="00923143" w:rsidP="00923143">
      <w:pPr>
        <w:pStyle w:val="Paragrafoelenco"/>
        <w:numPr>
          <w:ilvl w:val="0"/>
          <w:numId w:val="11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Essere totalmente autosufficiente per quanto riguarda scene, costumi, </w:t>
      </w:r>
    </w:p>
    <w:p w:rsidR="00923143" w:rsidRDefault="00923143" w:rsidP="00923143">
      <w:pPr>
        <w:spacing w:after="0" w:line="192" w:lineRule="auto"/>
        <w:ind w:left="1467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attrezzature tecniche e personale di palcoscenico.</w:t>
      </w:r>
    </w:p>
    <w:p w:rsidR="00923143" w:rsidRDefault="00FF5F5F" w:rsidP="00923143">
      <w:pPr>
        <w:pStyle w:val="Paragrafoelenco"/>
        <w:numPr>
          <w:ilvl w:val="0"/>
          <w:numId w:val="11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Prendere</w:t>
      </w:r>
      <w:r w:rsidR="00923143">
        <w:rPr>
          <w:rFonts w:ascii="Andalus" w:hAnsi="Andalus" w:cs="Andalus"/>
          <w:sz w:val="28"/>
          <w:szCs w:val="28"/>
        </w:rPr>
        <w:t xml:space="preserve"> in consegna il palcoscenico all’ora concordata del giorno fissato per la rappresentazione e renderlo completamente libero entro 2 ore dal termine dello spettacolo. Eventuali deroghe potranno essere concordate con gli Organizzatori del Premio.</w:t>
      </w:r>
    </w:p>
    <w:p w:rsidR="00923143" w:rsidRDefault="00923143" w:rsidP="00923143">
      <w:pPr>
        <w:pStyle w:val="Paragrafoelenco"/>
        <w:numPr>
          <w:ilvl w:val="0"/>
          <w:numId w:val="11"/>
        </w:num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Ultimare l’allestimento scenico e le eventuali prove entro e non oltre le 19.30.</w:t>
      </w:r>
    </w:p>
    <w:p w:rsidR="00AB30B8" w:rsidRDefault="003A7CDB" w:rsidP="00AB30B8">
      <w:pPr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8 – </w:t>
      </w:r>
      <w:r>
        <w:rPr>
          <w:rFonts w:ascii="Andalus" w:hAnsi="Andalus" w:cs="Andalus"/>
          <w:sz w:val="28"/>
          <w:szCs w:val="28"/>
        </w:rPr>
        <w:t>Alle Compagnie selezionate</w:t>
      </w:r>
      <w:r w:rsidR="00AB30B8">
        <w:rPr>
          <w:rFonts w:ascii="Andalus" w:hAnsi="Andalus" w:cs="Andalus"/>
          <w:sz w:val="28"/>
          <w:szCs w:val="28"/>
        </w:rPr>
        <w:t xml:space="preserve"> verrà riconosciuto un rimborso a titolo di contributo volontario per attività associativa (dietro presentazione di ricevuta o fattura, nel qual caso l’importo è da intendersi IVA inclusa) corrispondente a:</w:t>
      </w:r>
    </w:p>
    <w:p w:rsidR="00AB30B8" w:rsidRDefault="00AB30B8" w:rsidP="00AB30B8">
      <w:pPr>
        <w:pStyle w:val="Paragrafoelenco"/>
        <w:numPr>
          <w:ilvl w:val="0"/>
          <w:numId w:val="17"/>
        </w:num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 Fino a</w:t>
      </w:r>
      <w:r w:rsidR="00EC449B">
        <w:rPr>
          <w:rFonts w:ascii="Andalus" w:hAnsi="Andalus" w:cs="Andalus"/>
          <w:b/>
          <w:sz w:val="28"/>
          <w:szCs w:val="28"/>
        </w:rPr>
        <w:t>d un massimo</w:t>
      </w:r>
      <w:r w:rsidR="00FF3BA1">
        <w:rPr>
          <w:rFonts w:ascii="Andalus" w:hAnsi="Andalus" w:cs="Andalus"/>
          <w:b/>
          <w:sz w:val="28"/>
          <w:szCs w:val="28"/>
        </w:rPr>
        <w:t xml:space="preserve"> € 4</w:t>
      </w:r>
      <w:r>
        <w:rPr>
          <w:rFonts w:ascii="Andalus" w:hAnsi="Andalus" w:cs="Andalus"/>
          <w:b/>
          <w:sz w:val="28"/>
          <w:szCs w:val="28"/>
        </w:rPr>
        <w:t xml:space="preserve">00,00 </w:t>
      </w:r>
      <w:r>
        <w:rPr>
          <w:rFonts w:ascii="Andalus" w:hAnsi="Andalus" w:cs="Andalus"/>
          <w:sz w:val="28"/>
          <w:szCs w:val="28"/>
        </w:rPr>
        <w:t>per spese di viaggio ripartite come segue:</w:t>
      </w:r>
    </w:p>
    <w:p w:rsidR="00AB30B8" w:rsidRDefault="00AB30B8" w:rsidP="00AB30B8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ind w:left="1399"/>
        <w:rPr>
          <w:rFonts w:ascii="Andalus" w:hAnsi="Andalus" w:cs="Andalus"/>
          <w:sz w:val="28"/>
          <w:szCs w:val="28"/>
        </w:rPr>
      </w:pPr>
      <w:r w:rsidRPr="00AB30B8">
        <w:rPr>
          <w:rFonts w:ascii="Andalus" w:hAnsi="Andalus" w:cs="Andalus"/>
          <w:b/>
          <w:sz w:val="28"/>
          <w:szCs w:val="28"/>
        </w:rPr>
        <w:t>-</w:t>
      </w:r>
      <w:r>
        <w:rPr>
          <w:rFonts w:ascii="Andalus" w:hAnsi="Andalus" w:cs="Andalus"/>
          <w:sz w:val="28"/>
          <w:szCs w:val="28"/>
        </w:rPr>
        <w:t xml:space="preserve">  Entro 150 Km </w:t>
      </w:r>
      <w:r w:rsidRPr="00AB30B8">
        <w:rPr>
          <w:rFonts w:ascii="Andalus" w:hAnsi="Andalus" w:cs="Andalus"/>
          <w:b/>
          <w:sz w:val="28"/>
          <w:szCs w:val="28"/>
        </w:rPr>
        <w:t>€ 150,00</w:t>
      </w:r>
    </w:p>
    <w:p w:rsidR="00AB30B8" w:rsidRDefault="00AB30B8" w:rsidP="00AB30B8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ind w:left="1399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-</w:t>
      </w:r>
      <w:r w:rsidR="00B106F0">
        <w:rPr>
          <w:rFonts w:ascii="Andalus" w:hAnsi="Andalus" w:cs="Andalus"/>
          <w:sz w:val="28"/>
          <w:szCs w:val="28"/>
        </w:rPr>
        <w:t xml:space="preserve">  Da  151</w:t>
      </w:r>
      <w:r>
        <w:rPr>
          <w:rFonts w:ascii="Andalus" w:hAnsi="Andalus" w:cs="Andalus"/>
          <w:sz w:val="28"/>
          <w:szCs w:val="28"/>
        </w:rPr>
        <w:t xml:space="preserve"> Km a 300 Km </w:t>
      </w:r>
      <w:r w:rsidRPr="00AB30B8">
        <w:rPr>
          <w:rFonts w:ascii="Andalus" w:hAnsi="Andalus" w:cs="Andalus"/>
          <w:b/>
          <w:sz w:val="28"/>
          <w:szCs w:val="28"/>
        </w:rPr>
        <w:t>€ 300,00</w:t>
      </w:r>
    </w:p>
    <w:p w:rsidR="00AB30B8" w:rsidRDefault="00AB30B8" w:rsidP="00AB30B8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ind w:left="1399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-</w:t>
      </w:r>
      <w:r>
        <w:rPr>
          <w:rFonts w:ascii="Andalus" w:hAnsi="Andalus" w:cs="Andalus"/>
          <w:sz w:val="28"/>
          <w:szCs w:val="28"/>
        </w:rPr>
        <w:t xml:space="preserve">  Oltre 300 Km </w:t>
      </w:r>
      <w:r w:rsidR="00FF3BA1">
        <w:rPr>
          <w:rFonts w:ascii="Andalus" w:hAnsi="Andalus" w:cs="Andalus"/>
          <w:b/>
          <w:sz w:val="28"/>
          <w:szCs w:val="28"/>
        </w:rPr>
        <w:t>€ 4</w:t>
      </w:r>
      <w:r w:rsidRPr="00AB30B8">
        <w:rPr>
          <w:rFonts w:ascii="Andalus" w:hAnsi="Andalus" w:cs="Andalus"/>
          <w:b/>
          <w:sz w:val="28"/>
          <w:szCs w:val="28"/>
        </w:rPr>
        <w:t>00,00</w:t>
      </w:r>
    </w:p>
    <w:p w:rsidR="00AB30B8" w:rsidRPr="00E21AA3" w:rsidRDefault="00AB30B8" w:rsidP="00AB30B8">
      <w:pPr>
        <w:pStyle w:val="Paragrafoelenco"/>
        <w:numPr>
          <w:ilvl w:val="0"/>
          <w:numId w:val="17"/>
        </w:num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 Pernottamento </w:t>
      </w:r>
      <w:r>
        <w:rPr>
          <w:rFonts w:ascii="Andalus" w:hAnsi="Andalus" w:cs="Andalus"/>
          <w:i/>
          <w:sz w:val="28"/>
          <w:szCs w:val="28"/>
        </w:rPr>
        <w:t>(max 12 persone)</w:t>
      </w:r>
    </w:p>
    <w:p w:rsidR="00E21AA3" w:rsidRDefault="00E21AA3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N.B:  </w:t>
      </w:r>
      <w:r>
        <w:rPr>
          <w:rFonts w:ascii="Andalus" w:hAnsi="Andalus" w:cs="Andalus"/>
          <w:sz w:val="28"/>
          <w:szCs w:val="28"/>
        </w:rPr>
        <w:t>Il pernottamento è da intendersi in camera tripla o quadrupla, non sono previsti</w:t>
      </w:r>
    </w:p>
    <w:p w:rsidR="00E21AA3" w:rsidRDefault="00E21AA3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pernottamenti in camera singola e comunque secondo la disponibilità dell</w:t>
      </w:r>
      <w:r w:rsidR="00B106F0">
        <w:rPr>
          <w:rFonts w:ascii="Andalus" w:hAnsi="Andalus" w:cs="Andalus"/>
          <w:sz w:val="28"/>
          <w:szCs w:val="28"/>
        </w:rPr>
        <w:t>a struttura ospitante.</w:t>
      </w:r>
    </w:p>
    <w:p w:rsidR="00E21AA3" w:rsidRDefault="00E21AA3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I pernottamenti riportati sono da considerarsi per i soli artisti di locandina + 2 tecnici</w:t>
      </w:r>
    </w:p>
    <w:p w:rsidR="00E21AA3" w:rsidRDefault="00E21AA3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(</w:t>
      </w:r>
      <w:r>
        <w:rPr>
          <w:rFonts w:ascii="Andalus" w:hAnsi="Andalus" w:cs="Andalus"/>
          <w:b/>
          <w:i/>
          <w:sz w:val="28"/>
          <w:szCs w:val="28"/>
        </w:rPr>
        <w:t xml:space="preserve">e comunque per un numero totale non superiore alle 12 unità). </w:t>
      </w:r>
      <w:r>
        <w:rPr>
          <w:rFonts w:ascii="Andalus" w:hAnsi="Andalus" w:cs="Andalus"/>
          <w:b/>
          <w:sz w:val="28"/>
          <w:szCs w:val="28"/>
        </w:rPr>
        <w:t>Sono esclusi dai</w:t>
      </w:r>
    </w:p>
    <w:p w:rsidR="00E21AA3" w:rsidRDefault="00E21AA3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rimborsi gli accompagnatori a vario titolo e/o le persone non presenti nell’elenco/cast</w:t>
      </w:r>
    </w:p>
    <w:p w:rsidR="00E21AA3" w:rsidRDefault="00E21AA3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dello spettacolo.</w:t>
      </w:r>
    </w:p>
    <w:p w:rsidR="00E21AA3" w:rsidRDefault="00D524FB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Eventuali esigenze particolari, potranno essere sottoposte agli organizzatori del Premio, che si riservano il diritto di accettarle o meno.</w:t>
      </w:r>
    </w:p>
    <w:p w:rsidR="00D1485A" w:rsidRDefault="00D66B89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9 </w:t>
      </w:r>
      <w:r w:rsidR="00D1485A">
        <w:rPr>
          <w:rFonts w:ascii="Andalus" w:hAnsi="Andalus" w:cs="Andalus"/>
          <w:sz w:val="28"/>
          <w:szCs w:val="28"/>
        </w:rPr>
        <w:t xml:space="preserve">- La compagnia potrà scegliere se esibirsi anche al mattino per le scuole con la replica del suo spettacolo. Nel caso in cui la </w:t>
      </w:r>
      <w:r w:rsidR="00D1485A">
        <w:rPr>
          <w:rFonts w:ascii="Andalus" w:hAnsi="Andalus" w:cs="Andalus"/>
          <w:b/>
          <w:sz w:val="28"/>
          <w:szCs w:val="28"/>
        </w:rPr>
        <w:t xml:space="preserve">matineé </w:t>
      </w:r>
      <w:r w:rsidR="00D1485A">
        <w:rPr>
          <w:rFonts w:ascii="Andalus" w:hAnsi="Andalus" w:cs="Andalus"/>
          <w:sz w:val="28"/>
          <w:szCs w:val="28"/>
        </w:rPr>
        <w:t>sia confermata dalla scuola, la compagnia potrà pernottare, sempre a spese dell’organizzazione per una notte in più,</w:t>
      </w:r>
    </w:p>
    <w:p w:rsidR="00D1485A" w:rsidRDefault="00D1485A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quella del venerdì precedente all’esibizione e ricevere un </w:t>
      </w:r>
      <w:r>
        <w:rPr>
          <w:rFonts w:ascii="Andalus" w:hAnsi="Andalus" w:cs="Andalus"/>
          <w:b/>
          <w:sz w:val="28"/>
          <w:szCs w:val="28"/>
        </w:rPr>
        <w:t>rimborso di € 100,00.</w:t>
      </w:r>
    </w:p>
    <w:p w:rsidR="00D1485A" w:rsidRDefault="00EC449B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Entro 7 (sette) giorni prima</w:t>
      </w:r>
      <w:r w:rsidR="00D1485A">
        <w:rPr>
          <w:rFonts w:ascii="Andalus" w:hAnsi="Andalus" w:cs="Andalus"/>
          <w:sz w:val="28"/>
          <w:szCs w:val="28"/>
        </w:rPr>
        <w:t xml:space="preserve"> verrà comunicata alle compagnie</w:t>
      </w:r>
      <w:r w:rsidR="006C7590">
        <w:rPr>
          <w:rFonts w:ascii="Andalus" w:hAnsi="Andalus" w:cs="Andalus"/>
          <w:sz w:val="28"/>
          <w:szCs w:val="28"/>
        </w:rPr>
        <w:t xml:space="preserve"> prescelte che si</w:t>
      </w:r>
    </w:p>
    <w:p w:rsidR="006C7590" w:rsidRDefault="006C7590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sono rese </w:t>
      </w:r>
      <w:r w:rsidRPr="006C7590">
        <w:rPr>
          <w:rFonts w:ascii="Andalus" w:hAnsi="Andalus" w:cs="Andalus"/>
          <w:sz w:val="28"/>
          <w:szCs w:val="28"/>
        </w:rPr>
        <w:t>disponibili</w:t>
      </w:r>
      <w:r>
        <w:rPr>
          <w:rFonts w:ascii="Andalus" w:hAnsi="Andalus" w:cs="Andalus"/>
          <w:sz w:val="28"/>
          <w:szCs w:val="28"/>
        </w:rPr>
        <w:t xml:space="preserve"> alla seconda replica, la conferma da parte della scuola e quindi </w:t>
      </w:r>
    </w:p>
    <w:p w:rsidR="006C7590" w:rsidRDefault="006C7590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potranno organizzarsi per il viaggio.</w:t>
      </w:r>
    </w:p>
    <w:p w:rsidR="005A6A2E" w:rsidRDefault="006C7590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lastRenderedPageBreak/>
        <w:t xml:space="preserve">ART. 10 </w:t>
      </w:r>
      <w:r w:rsidR="00EC449B">
        <w:rPr>
          <w:rFonts w:ascii="Andalus" w:hAnsi="Andalus" w:cs="Andalus"/>
          <w:sz w:val="28"/>
          <w:szCs w:val="28"/>
        </w:rPr>
        <w:t>– Le associazioni</w:t>
      </w:r>
      <w:r>
        <w:rPr>
          <w:rFonts w:ascii="Andalus" w:hAnsi="Andalus" w:cs="Andalus"/>
          <w:sz w:val="28"/>
          <w:szCs w:val="28"/>
        </w:rPr>
        <w:t xml:space="preserve"> PRO</w:t>
      </w:r>
      <w:r w:rsidR="00EC449B">
        <w:rPr>
          <w:rFonts w:ascii="Andalus" w:hAnsi="Andalus" w:cs="Andalus"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>LOCO CANOSA</w:t>
      </w:r>
      <w:r w:rsidR="00EC449B">
        <w:rPr>
          <w:rFonts w:ascii="Andalus" w:hAnsi="Andalus" w:cs="Andalus"/>
          <w:sz w:val="28"/>
          <w:szCs w:val="28"/>
        </w:rPr>
        <w:t xml:space="preserve"> e TEATRONUOVO si intendono sollevate</w:t>
      </w:r>
      <w:r>
        <w:rPr>
          <w:rFonts w:ascii="Andalus" w:hAnsi="Andalus" w:cs="Andalus"/>
          <w:sz w:val="28"/>
          <w:szCs w:val="28"/>
        </w:rPr>
        <w:t xml:space="preserve"> da ogni responsabilità circa eventuali incidenti di palcoscenico che potrebbero danneggiare cose o persona prima, durante e dopo l’esecuzione dello spettacolo</w:t>
      </w:r>
      <w:r w:rsidR="008B4DAF">
        <w:rPr>
          <w:rFonts w:ascii="Andalus" w:hAnsi="Andalus" w:cs="Andalus"/>
          <w:sz w:val="28"/>
          <w:szCs w:val="28"/>
        </w:rPr>
        <w:t xml:space="preserve">. Eventuali danni di </w:t>
      </w:r>
      <w:r w:rsidR="001B2463">
        <w:rPr>
          <w:rFonts w:ascii="Andalus" w:hAnsi="Andalus" w:cs="Andalus"/>
          <w:sz w:val="28"/>
          <w:szCs w:val="28"/>
        </w:rPr>
        <w:t>qual</w:t>
      </w:r>
      <w:r w:rsidR="008B4DAF">
        <w:rPr>
          <w:rFonts w:ascii="Andalus" w:hAnsi="Andalus" w:cs="Andalus"/>
          <w:sz w:val="28"/>
          <w:szCs w:val="28"/>
        </w:rPr>
        <w:t>siasi natura agli impianti, alle strutture ed attrezzatur</w:t>
      </w:r>
      <w:r w:rsidR="001B2463">
        <w:rPr>
          <w:rFonts w:ascii="Andalus" w:hAnsi="Andalus" w:cs="Andalus"/>
          <w:sz w:val="28"/>
          <w:szCs w:val="28"/>
        </w:rPr>
        <w:t>e del palcoscenico saranno adde</w:t>
      </w:r>
      <w:r w:rsidR="008B4DAF">
        <w:rPr>
          <w:rFonts w:ascii="Andalus" w:hAnsi="Andalus" w:cs="Andalus"/>
          <w:sz w:val="28"/>
          <w:szCs w:val="28"/>
        </w:rPr>
        <w:t>bitate alla Compagnia in fase di liquidazione del contributo. Per eventuali controversie</w:t>
      </w:r>
      <w:r w:rsidR="001B2463">
        <w:rPr>
          <w:rFonts w:ascii="Andalus" w:hAnsi="Andalus" w:cs="Andalus"/>
          <w:sz w:val="28"/>
          <w:szCs w:val="28"/>
        </w:rPr>
        <w:t xml:space="preserve"> </w:t>
      </w:r>
      <w:r w:rsidR="005A6A2E">
        <w:rPr>
          <w:rFonts w:ascii="Andalus" w:hAnsi="Andalus" w:cs="Andalus"/>
          <w:sz w:val="28"/>
          <w:szCs w:val="28"/>
        </w:rPr>
        <w:t>viene indicato e accettato dalle parti, quale Foro competente, quello di Trani. In caso di</w:t>
      </w:r>
      <w:r w:rsidR="001B2463">
        <w:rPr>
          <w:rFonts w:ascii="Andalus" w:hAnsi="Andalus" w:cs="Andalus"/>
          <w:sz w:val="28"/>
          <w:szCs w:val="28"/>
        </w:rPr>
        <w:t xml:space="preserve"> </w:t>
      </w:r>
      <w:r w:rsidR="005A6A2E">
        <w:rPr>
          <w:rFonts w:ascii="Andalus" w:hAnsi="Andalus" w:cs="Andalus"/>
          <w:sz w:val="28"/>
          <w:szCs w:val="28"/>
        </w:rPr>
        <w:t>partecipazione  a qualunque titolo di minorenni, sarà necessario rilasciare l’assenso di</w:t>
      </w:r>
      <w:r w:rsidR="001B2463">
        <w:rPr>
          <w:rFonts w:ascii="Andalus" w:hAnsi="Andalus" w:cs="Andalus"/>
          <w:sz w:val="28"/>
          <w:szCs w:val="28"/>
        </w:rPr>
        <w:t xml:space="preserve"> </w:t>
      </w:r>
      <w:r w:rsidR="005A6A2E">
        <w:rPr>
          <w:rFonts w:ascii="Andalus" w:hAnsi="Andalus" w:cs="Andalus"/>
          <w:sz w:val="28"/>
          <w:szCs w:val="28"/>
        </w:rPr>
        <w:t>chi esercita la patria potestà con firma autenticata.</w:t>
      </w:r>
    </w:p>
    <w:p w:rsidR="005A6A2E" w:rsidRDefault="005A6A2E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11 </w:t>
      </w:r>
      <w:r>
        <w:rPr>
          <w:rFonts w:ascii="Andalus" w:hAnsi="Andalus" w:cs="Andalus"/>
          <w:sz w:val="28"/>
          <w:szCs w:val="28"/>
        </w:rPr>
        <w:t>– Con la partecipazione al Premio, la Compagnia autorizza il trattamento dei</w:t>
      </w:r>
    </w:p>
    <w:p w:rsidR="005A6A2E" w:rsidRDefault="005A6A2E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dati personali (L.675/96) contenuti nelle ope</w:t>
      </w:r>
      <w:r w:rsidR="00965057">
        <w:rPr>
          <w:rFonts w:ascii="Andalus" w:hAnsi="Andalus" w:cs="Andalus"/>
          <w:sz w:val="28"/>
          <w:szCs w:val="28"/>
        </w:rPr>
        <w:t>re e nel materiale complementare e l’archiviazione del materiale inviato presso la sede della PRO</w:t>
      </w:r>
      <w:r w:rsidR="00893437">
        <w:rPr>
          <w:rFonts w:ascii="Andalus" w:hAnsi="Andalus" w:cs="Andalus"/>
          <w:sz w:val="28"/>
          <w:szCs w:val="28"/>
        </w:rPr>
        <w:t xml:space="preserve"> </w:t>
      </w:r>
      <w:r w:rsidR="00965057">
        <w:rPr>
          <w:rFonts w:ascii="Andalus" w:hAnsi="Andalus" w:cs="Andalus"/>
          <w:sz w:val="28"/>
          <w:szCs w:val="28"/>
        </w:rPr>
        <w:t>LOCO CANOSA la quale si riserva</w:t>
      </w:r>
      <w:r w:rsidR="00893437">
        <w:rPr>
          <w:rFonts w:ascii="Andalus" w:hAnsi="Andalus" w:cs="Andalus"/>
          <w:sz w:val="28"/>
          <w:szCs w:val="28"/>
        </w:rPr>
        <w:t xml:space="preserve"> assieme all’associazione TEATRONUOVO</w:t>
      </w:r>
      <w:r w:rsidR="00965057">
        <w:rPr>
          <w:rFonts w:ascii="Andalus" w:hAnsi="Andalus" w:cs="Andalus"/>
          <w:sz w:val="28"/>
          <w:szCs w:val="28"/>
        </w:rPr>
        <w:t xml:space="preserve"> di catalogare e conservare il tutto. La Compagnia autorizza altresì la PRO</w:t>
      </w:r>
      <w:r w:rsidR="00893437">
        <w:rPr>
          <w:rFonts w:ascii="Andalus" w:hAnsi="Andalus" w:cs="Andalus"/>
          <w:sz w:val="28"/>
          <w:szCs w:val="28"/>
        </w:rPr>
        <w:t xml:space="preserve"> </w:t>
      </w:r>
      <w:r w:rsidR="00965057">
        <w:rPr>
          <w:rFonts w:ascii="Andalus" w:hAnsi="Andalus" w:cs="Andalus"/>
          <w:sz w:val="28"/>
          <w:szCs w:val="28"/>
        </w:rPr>
        <w:t>LOCO CANOSA</w:t>
      </w:r>
      <w:r w:rsidR="00893437">
        <w:rPr>
          <w:rFonts w:ascii="Andalus" w:hAnsi="Andalus" w:cs="Andalus"/>
          <w:sz w:val="28"/>
          <w:szCs w:val="28"/>
        </w:rPr>
        <w:t xml:space="preserve"> e TEATRONUOVO</w:t>
      </w:r>
      <w:r w:rsidR="00965057">
        <w:rPr>
          <w:rFonts w:ascii="Andalus" w:hAnsi="Andalus" w:cs="Andalus"/>
          <w:sz w:val="28"/>
          <w:szCs w:val="28"/>
        </w:rPr>
        <w:t xml:space="preserve"> ad effettuare eventuali registrazioni audio, foto, video da utilizzarsi per i soli scopi di promozione di attività teatrale connesse all’evento </w:t>
      </w:r>
      <w:r w:rsidR="00965057">
        <w:rPr>
          <w:rFonts w:ascii="Andalus" w:hAnsi="Andalus" w:cs="Andalus"/>
          <w:b/>
          <w:sz w:val="28"/>
          <w:szCs w:val="28"/>
        </w:rPr>
        <w:t>“PREMIO LEMBO 2016”</w:t>
      </w:r>
      <w:r w:rsidR="006F2EAC">
        <w:rPr>
          <w:rFonts w:ascii="Andalus" w:hAnsi="Andalus" w:cs="Andalus"/>
          <w:b/>
          <w:sz w:val="28"/>
          <w:szCs w:val="28"/>
        </w:rPr>
        <w:t>.</w:t>
      </w:r>
    </w:p>
    <w:p w:rsidR="006F2EAC" w:rsidRDefault="006F2EAC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12 </w:t>
      </w:r>
      <w:r>
        <w:rPr>
          <w:rFonts w:ascii="Andalus" w:hAnsi="Andalus" w:cs="Andalus"/>
          <w:sz w:val="28"/>
          <w:szCs w:val="28"/>
        </w:rPr>
        <w:t>– Le Compagnie, ora per allora, sollevano da ogni e qualsiasi responsabilità</w:t>
      </w:r>
    </w:p>
    <w:p w:rsidR="006F2EAC" w:rsidRDefault="006F2EAC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PRO</w:t>
      </w:r>
      <w:r w:rsidR="00893437">
        <w:rPr>
          <w:rFonts w:ascii="Andalus" w:hAnsi="Andalus" w:cs="Andalus"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>LOCO CANOSA</w:t>
      </w:r>
      <w:r w:rsidR="00893437">
        <w:rPr>
          <w:rFonts w:ascii="Andalus" w:hAnsi="Andalus" w:cs="Andalus"/>
          <w:sz w:val="28"/>
          <w:szCs w:val="28"/>
        </w:rPr>
        <w:t xml:space="preserve"> e TEATRONUOVO</w:t>
      </w:r>
      <w:r>
        <w:rPr>
          <w:rFonts w:ascii="Andalus" w:hAnsi="Andalus" w:cs="Andalus"/>
          <w:sz w:val="28"/>
          <w:szCs w:val="28"/>
        </w:rPr>
        <w:t>, qualora il programma dovesse subire variazioni e/o soppre</w:t>
      </w:r>
      <w:r w:rsidR="00D12CE8">
        <w:rPr>
          <w:rFonts w:ascii="Andalus" w:hAnsi="Andalus" w:cs="Andalus"/>
          <w:sz w:val="28"/>
          <w:szCs w:val="28"/>
        </w:rPr>
        <w:t>ssioni per cause di forza maggior</w:t>
      </w:r>
      <w:r>
        <w:rPr>
          <w:rFonts w:ascii="Andalus" w:hAnsi="Andalus" w:cs="Andalus"/>
          <w:sz w:val="28"/>
          <w:szCs w:val="28"/>
        </w:rPr>
        <w:t>e, compresa la revoca della disponibilità del Teatro LEMBO da</w:t>
      </w:r>
      <w:r w:rsidR="00B106F0">
        <w:rPr>
          <w:rFonts w:ascii="Andalus" w:hAnsi="Andalus" w:cs="Andalus"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>parte dell’Amministrazione comunale di Canosa di Puglia.</w:t>
      </w:r>
    </w:p>
    <w:p w:rsidR="00E64498" w:rsidRDefault="006F2EAC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13 </w:t>
      </w:r>
      <w:r>
        <w:rPr>
          <w:rFonts w:ascii="Andalus" w:hAnsi="Andalus" w:cs="Andalus"/>
          <w:sz w:val="28"/>
          <w:szCs w:val="28"/>
        </w:rPr>
        <w:t>– Tutte le spese inerenti la pubblicità e la S.I.A.E saranno a carico della PRO</w:t>
      </w:r>
      <w:r w:rsidR="00893437">
        <w:rPr>
          <w:rFonts w:ascii="Andalus" w:hAnsi="Andalus" w:cs="Andalus"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>LOCO</w:t>
      </w:r>
      <w:r w:rsidR="00893437">
        <w:rPr>
          <w:rFonts w:ascii="Andalus" w:hAnsi="Andalus" w:cs="Andalus"/>
          <w:sz w:val="28"/>
          <w:szCs w:val="28"/>
        </w:rPr>
        <w:t xml:space="preserve"> </w:t>
      </w:r>
      <w:r>
        <w:rPr>
          <w:rFonts w:ascii="Andalus" w:hAnsi="Andalus" w:cs="Andalus"/>
          <w:sz w:val="28"/>
          <w:szCs w:val="28"/>
        </w:rPr>
        <w:t xml:space="preserve"> CANOSA. </w:t>
      </w:r>
      <w:r>
        <w:rPr>
          <w:rFonts w:ascii="Andalus" w:hAnsi="Andalus" w:cs="Andalus"/>
          <w:b/>
          <w:sz w:val="28"/>
          <w:szCs w:val="28"/>
        </w:rPr>
        <w:t>In caso di opera</w:t>
      </w:r>
      <w:r w:rsidR="00E64498">
        <w:rPr>
          <w:rFonts w:ascii="Andalus" w:hAnsi="Andalus" w:cs="Andalus"/>
          <w:b/>
          <w:sz w:val="28"/>
          <w:szCs w:val="28"/>
        </w:rPr>
        <w:t xml:space="preserve"> tutelata da Agenzia di spettacolo e/o di produzione sarà cura della Compagnia proponente ottemperare al pagamento dei diritti per la messa in scena.</w:t>
      </w:r>
    </w:p>
    <w:p w:rsidR="00E64498" w:rsidRDefault="00E64498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14 </w:t>
      </w:r>
      <w:r>
        <w:rPr>
          <w:rFonts w:ascii="Andalus" w:hAnsi="Andalus" w:cs="Andalus"/>
          <w:sz w:val="28"/>
          <w:szCs w:val="28"/>
        </w:rPr>
        <w:t>– Al suddett</w:t>
      </w:r>
      <w:r w:rsidR="0063430E">
        <w:rPr>
          <w:rFonts w:ascii="Andalus" w:hAnsi="Andalus" w:cs="Andalus"/>
          <w:sz w:val="28"/>
          <w:szCs w:val="28"/>
        </w:rPr>
        <w:t>o bando possono partecipare le C</w:t>
      </w:r>
      <w:r>
        <w:rPr>
          <w:rFonts w:ascii="Andalus" w:hAnsi="Andalus" w:cs="Andalus"/>
          <w:sz w:val="28"/>
          <w:szCs w:val="28"/>
        </w:rPr>
        <w:t>ompagnie facenti parte UILT, FITA e TAI. In caso di non affiliazione alle citate federazioni</w:t>
      </w:r>
      <w:r w:rsidR="0063430E">
        <w:rPr>
          <w:rFonts w:ascii="Andalus" w:hAnsi="Andalus" w:cs="Andalus"/>
          <w:sz w:val="28"/>
          <w:szCs w:val="28"/>
        </w:rPr>
        <w:t>, le C</w:t>
      </w:r>
      <w:r>
        <w:rPr>
          <w:rFonts w:ascii="Andalus" w:hAnsi="Andalus" w:cs="Andalus"/>
          <w:sz w:val="28"/>
          <w:szCs w:val="28"/>
        </w:rPr>
        <w:t>ompagnie dovranno</w:t>
      </w:r>
    </w:p>
    <w:p w:rsidR="00E64498" w:rsidRDefault="00E64498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munirsi di apposita polizza assicurativa.</w:t>
      </w:r>
    </w:p>
    <w:p w:rsidR="00E64498" w:rsidRDefault="0063430E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 xml:space="preserve">ART. 15 </w:t>
      </w:r>
      <w:r>
        <w:rPr>
          <w:rFonts w:ascii="Andalus" w:hAnsi="Andalus" w:cs="Andalus"/>
          <w:sz w:val="28"/>
          <w:szCs w:val="28"/>
        </w:rPr>
        <w:t>– Le Compagnie, all’atto della presentazione della domanda di partecipazione al Premio, dovranno dichiarare di accettare integralmente le norme previste dal presente regolamento.</w:t>
      </w:r>
    </w:p>
    <w:p w:rsidR="002B7C45" w:rsidRPr="00893437" w:rsidRDefault="00893437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ART. 16</w:t>
      </w:r>
      <w:r>
        <w:rPr>
          <w:rFonts w:ascii="Andalus" w:hAnsi="Andalus" w:cs="Andalus"/>
          <w:sz w:val="28"/>
          <w:szCs w:val="28"/>
        </w:rPr>
        <w:t xml:space="preserve">- Sono escluse alla partecipazione del suddetto bando le commedie finaliste del </w:t>
      </w:r>
      <w:r w:rsidRPr="00893437">
        <w:rPr>
          <w:rFonts w:ascii="Andalus" w:hAnsi="Andalus" w:cs="Andalus"/>
          <w:b/>
          <w:sz w:val="28"/>
          <w:szCs w:val="28"/>
        </w:rPr>
        <w:t>“Festival Sciapò”</w:t>
      </w:r>
      <w:r>
        <w:rPr>
          <w:rFonts w:ascii="Andalus" w:hAnsi="Andalus" w:cs="Andalus"/>
          <w:sz w:val="28"/>
          <w:szCs w:val="28"/>
        </w:rPr>
        <w:t xml:space="preserve"> tenutosi </w:t>
      </w:r>
      <w:r w:rsidR="00F179ED">
        <w:rPr>
          <w:rFonts w:ascii="Andalus" w:hAnsi="Andalus" w:cs="Andalus"/>
          <w:sz w:val="28"/>
          <w:szCs w:val="28"/>
        </w:rPr>
        <w:t>nel mese di Luglio nella stessa città di Canosa di puglia.</w:t>
      </w:r>
    </w:p>
    <w:p w:rsidR="002B7C45" w:rsidRDefault="002B7C45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</w:p>
    <w:p w:rsidR="002B7C45" w:rsidRDefault="002B7C45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</w:p>
    <w:p w:rsidR="0023463D" w:rsidRDefault="0023463D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</w:p>
    <w:p w:rsidR="002B7C45" w:rsidRDefault="002B7C45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</w:p>
    <w:p w:rsidR="002B7C45" w:rsidRDefault="002B7C45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Per informazioni:</w:t>
      </w:r>
    </w:p>
    <w:p w:rsidR="00B106F0" w:rsidRDefault="00B106F0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0883 612423</w:t>
      </w:r>
    </w:p>
    <w:p w:rsidR="002B7C45" w:rsidRDefault="00024AC6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hyperlink r:id="rId11" w:history="1">
        <w:r w:rsidR="002B7C45" w:rsidRPr="001D1CA1">
          <w:rPr>
            <w:rStyle w:val="Collegamentoipertestuale"/>
            <w:rFonts w:ascii="Andalus" w:hAnsi="Andalus" w:cs="Andalus"/>
            <w:sz w:val="28"/>
            <w:szCs w:val="28"/>
          </w:rPr>
          <w:t>proloco.canosa@libero.it</w:t>
        </w:r>
      </w:hyperlink>
    </w:p>
    <w:p w:rsidR="002B7C45" w:rsidRDefault="002B7C45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b/>
          <w:sz w:val="28"/>
          <w:szCs w:val="28"/>
        </w:rPr>
      </w:pPr>
      <w:r>
        <w:rPr>
          <w:rFonts w:ascii="Andalus" w:hAnsi="Andalus" w:cs="Andalus"/>
          <w:b/>
          <w:sz w:val="28"/>
          <w:szCs w:val="28"/>
        </w:rPr>
        <w:t>SABINO DELL’ISOLA</w:t>
      </w:r>
    </w:p>
    <w:p w:rsidR="002B7C45" w:rsidRPr="002B7C45" w:rsidRDefault="002B7C45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>320 0121491</w:t>
      </w:r>
    </w:p>
    <w:p w:rsidR="004D5221" w:rsidRDefault="00024AC6" w:rsidP="00E21AA3">
      <w:pPr>
        <w:tabs>
          <w:tab w:val="center" w:pos="567"/>
          <w:tab w:val="center" w:pos="709"/>
          <w:tab w:val="center" w:pos="903"/>
          <w:tab w:val="center" w:pos="1134"/>
        </w:tabs>
        <w:spacing w:after="0" w:line="192" w:lineRule="auto"/>
        <w:rPr>
          <w:rFonts w:ascii="Andalus" w:hAnsi="Andalus" w:cs="Andalus"/>
          <w:sz w:val="28"/>
          <w:szCs w:val="28"/>
        </w:rPr>
      </w:pPr>
      <w:hyperlink r:id="rId12" w:history="1">
        <w:r w:rsidR="00B106F0" w:rsidRPr="00B85B32">
          <w:rPr>
            <w:rStyle w:val="Collegamentoipertestuale"/>
            <w:rFonts w:ascii="Andalus" w:hAnsi="Andalus" w:cs="Andalus"/>
            <w:sz w:val="28"/>
            <w:szCs w:val="28"/>
          </w:rPr>
          <w:t>sdellisola@libero.it</w:t>
        </w:r>
      </w:hyperlink>
    </w:p>
    <w:p w:rsidR="00B106F0" w:rsidRDefault="00B106F0" w:rsidP="00B106F0">
      <w:pPr>
        <w:rPr>
          <w:rFonts w:ascii="Andalus" w:hAnsi="Andalus" w:cs="Andalus"/>
          <w:sz w:val="28"/>
          <w:szCs w:val="28"/>
        </w:rPr>
      </w:pPr>
    </w:p>
    <w:p w:rsidR="002B7C45" w:rsidRPr="00B106F0" w:rsidRDefault="00B106F0" w:rsidP="00B106F0">
      <w:pPr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noProof/>
          <w:sz w:val="28"/>
          <w:szCs w:val="28"/>
          <w:lang w:eastAsia="it-IT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17780</wp:posOffset>
            </wp:positionH>
            <wp:positionV relativeFrom="paragraph">
              <wp:posOffset>396240</wp:posOffset>
            </wp:positionV>
            <wp:extent cx="795020" cy="672465"/>
            <wp:effectExtent l="19050" t="0" r="5080" b="0"/>
            <wp:wrapSquare wrapText="bothSides"/>
            <wp:docPr id="6" name="Immagine 6" descr="http://notizie.comuni-italiani.it/wp-content/uploads/2011/11/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otizie.comuni-italiani.it/wp-content/uploads/2011/11/3.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67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5E66" w:rsidRPr="00B80AD4" w:rsidRDefault="00FD7BFF" w:rsidP="00B80AD4">
      <w:pPr>
        <w:spacing w:line="192" w:lineRule="auto"/>
        <w:jc w:val="center"/>
        <w:rPr>
          <w:rFonts w:ascii="Blackadder ITC" w:hAnsi="Blackadder ITC" w:cs="Andalus"/>
          <w:b/>
          <w:sz w:val="44"/>
          <w:szCs w:val="44"/>
        </w:rPr>
      </w:pPr>
      <w:r>
        <w:rPr>
          <w:rFonts w:ascii="Blackadder ITC" w:hAnsi="Blackadder ITC" w:cs="Andalus"/>
          <w:b/>
          <w:sz w:val="44"/>
          <w:szCs w:val="44"/>
        </w:rPr>
        <w:t>Premio Teatrale</w:t>
      </w:r>
      <w:r w:rsidR="00B80AD4">
        <w:rPr>
          <w:rFonts w:ascii="Blackadder ITC" w:hAnsi="Blackadder ITC" w:cs="Andalus"/>
          <w:b/>
          <w:sz w:val="44"/>
          <w:szCs w:val="44"/>
        </w:rPr>
        <w:t xml:space="preserve"> </w:t>
      </w:r>
      <w:r>
        <w:rPr>
          <w:rFonts w:ascii="Blackadder ITC" w:hAnsi="Blackadder ITC" w:cs="Andalus"/>
          <w:b/>
          <w:sz w:val="44"/>
          <w:szCs w:val="44"/>
        </w:rPr>
        <w:t>Raffaele Lembo</w:t>
      </w:r>
      <w:r w:rsidR="00B80AD4">
        <w:rPr>
          <w:rFonts w:ascii="Blackadder ITC" w:hAnsi="Blackadder ITC" w:cs="Andalus"/>
          <w:b/>
          <w:sz w:val="44"/>
          <w:szCs w:val="44"/>
        </w:rPr>
        <w:t xml:space="preserve"> 2016</w:t>
      </w:r>
    </w:p>
    <w:p w:rsidR="00B80AD4" w:rsidRDefault="00B80AD4" w:rsidP="00B106F0">
      <w:pPr>
        <w:spacing w:line="192" w:lineRule="auto"/>
        <w:jc w:val="center"/>
        <w:rPr>
          <w:rFonts w:ascii="Copperplate Gothic Light" w:hAnsi="Copperplate Gothic Light" w:cs="Aharoni"/>
          <w:sz w:val="36"/>
          <w:szCs w:val="36"/>
        </w:rPr>
      </w:pPr>
      <w:r w:rsidRPr="00B80AD4">
        <w:rPr>
          <w:rFonts w:ascii="Copperplate Gothic Light" w:hAnsi="Copperplate Gothic Light" w:cs="Aharoni"/>
          <w:sz w:val="36"/>
          <w:szCs w:val="36"/>
        </w:rPr>
        <w:t>SCHEDA INFORMATIVA</w:t>
      </w:r>
    </w:p>
    <w:p w:rsidR="00B106F0" w:rsidRDefault="00B106F0" w:rsidP="00B106F0">
      <w:pPr>
        <w:spacing w:line="192" w:lineRule="auto"/>
        <w:jc w:val="center"/>
        <w:rPr>
          <w:rFonts w:ascii="Copperplate Gothic Light" w:hAnsi="Copperplate Gothic Light" w:cs="Aharoni"/>
          <w:sz w:val="36"/>
          <w:szCs w:val="36"/>
        </w:rPr>
      </w:pPr>
    </w:p>
    <w:p w:rsidR="00B80AD4" w:rsidRDefault="00B80AD4" w:rsidP="00A37371">
      <w:pPr>
        <w:pBdr>
          <w:bottom w:val="single" w:sz="12" w:space="0" w:color="auto"/>
        </w:pBdr>
        <w:spacing w:line="192" w:lineRule="auto"/>
        <w:rPr>
          <w:rFonts w:ascii="Copperplate Gothic Light" w:hAnsi="Copperplate Gothic Light" w:cs="Aharoni"/>
          <w:sz w:val="36"/>
          <w:szCs w:val="36"/>
        </w:rPr>
      </w:pPr>
    </w:p>
    <w:p w:rsidR="00B80AD4" w:rsidRDefault="00B80AD4" w:rsidP="00B80AD4">
      <w:pPr>
        <w:pBdr>
          <w:bottom w:val="single" w:sz="12" w:space="1" w:color="auto"/>
        </w:pBdr>
        <w:spacing w:line="192" w:lineRule="auto"/>
        <w:jc w:val="center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>Denominazione Compagnia e provenienza</w:t>
      </w:r>
    </w:p>
    <w:p w:rsidR="00B80AD4" w:rsidRPr="00B80AD4" w:rsidRDefault="00B80AD4" w:rsidP="00CF68D5">
      <w:pPr>
        <w:pBdr>
          <w:bottom w:val="single" w:sz="12" w:space="1" w:color="auto"/>
        </w:pBdr>
        <w:spacing w:line="240" w:lineRule="auto"/>
        <w:jc w:val="center"/>
        <w:rPr>
          <w:rFonts w:ascii="Andalus" w:hAnsi="Andalus" w:cs="Andalus"/>
          <w:b/>
          <w:sz w:val="24"/>
          <w:szCs w:val="24"/>
        </w:rPr>
      </w:pPr>
      <w:r>
        <w:rPr>
          <w:rFonts w:ascii="Andalus" w:hAnsi="Andalus" w:cs="Andalus"/>
          <w:b/>
          <w:sz w:val="24"/>
          <w:szCs w:val="24"/>
        </w:rPr>
        <w:t>/</w:t>
      </w:r>
    </w:p>
    <w:p w:rsidR="00B80AD4" w:rsidRDefault="00B80AD4" w:rsidP="00CF68D5">
      <w:pPr>
        <w:spacing w:line="240" w:lineRule="auto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>Nome del Legale Rappresentante                               se diverso, nome del referente</w:t>
      </w:r>
    </w:p>
    <w:p w:rsidR="00B80AD4" w:rsidRPr="00B80AD4" w:rsidRDefault="00CF68D5" w:rsidP="00CF68D5">
      <w:pPr>
        <w:tabs>
          <w:tab w:val="left" w:pos="190"/>
          <w:tab w:val="center" w:pos="4961"/>
        </w:tabs>
        <w:spacing w:line="240" w:lineRule="auto"/>
        <w:jc w:val="center"/>
        <w:rPr>
          <w:rFonts w:ascii="Andalus" w:hAnsi="Andalus" w:cs="Andalus"/>
          <w:b/>
          <w:sz w:val="24"/>
          <w:szCs w:val="24"/>
        </w:rPr>
      </w:pPr>
      <w:r>
        <w:rPr>
          <w:rFonts w:ascii="Andalus" w:hAnsi="Andalus" w:cs="Andalus"/>
          <w:b/>
          <w:sz w:val="24"/>
          <w:szCs w:val="24"/>
        </w:rPr>
        <w:t>/</w:t>
      </w:r>
    </w:p>
    <w:p w:rsidR="00B80AD4" w:rsidRDefault="00B80AD4" w:rsidP="00CF68D5">
      <w:pPr>
        <w:pBdr>
          <w:top w:val="single" w:sz="12" w:space="1" w:color="auto"/>
          <w:bottom w:val="single" w:sz="12" w:space="1" w:color="auto"/>
        </w:pBdr>
        <w:spacing w:line="240" w:lineRule="auto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>Numero di telefono                                                    Indirizzo mail</w:t>
      </w:r>
    </w:p>
    <w:p w:rsidR="00B80AD4" w:rsidRPr="005B7CA5" w:rsidRDefault="005B7CA5" w:rsidP="00CF68D5">
      <w:pPr>
        <w:pBdr>
          <w:top w:val="single" w:sz="12" w:space="1" w:color="auto"/>
          <w:bottom w:val="single" w:sz="12" w:space="1" w:color="auto"/>
        </w:pBdr>
        <w:spacing w:line="240" w:lineRule="auto"/>
        <w:rPr>
          <w:rFonts w:ascii="Andalus" w:hAnsi="Andalus" w:cs="Andalus"/>
          <w:b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 xml:space="preserve">                                                 </w:t>
      </w:r>
      <w:r w:rsidR="00CF68D5">
        <w:rPr>
          <w:rFonts w:ascii="Andalus" w:hAnsi="Andalus" w:cs="Andalus"/>
          <w:sz w:val="24"/>
          <w:szCs w:val="24"/>
        </w:rPr>
        <w:t xml:space="preserve">                              </w:t>
      </w:r>
      <w:r>
        <w:rPr>
          <w:rFonts w:ascii="Andalus" w:hAnsi="Andalus" w:cs="Andalus"/>
          <w:sz w:val="24"/>
          <w:szCs w:val="24"/>
        </w:rPr>
        <w:t xml:space="preserve">                                 </w:t>
      </w:r>
      <w:r w:rsidR="00CF68D5">
        <w:rPr>
          <w:rFonts w:ascii="Andalus" w:hAnsi="Andalus" w:cs="Andalus"/>
          <w:sz w:val="24"/>
          <w:szCs w:val="24"/>
        </w:rPr>
        <w:t xml:space="preserve"> </w:t>
      </w:r>
      <w:r>
        <w:rPr>
          <w:rFonts w:ascii="Andalus" w:hAnsi="Andalus" w:cs="Andalus"/>
          <w:sz w:val="24"/>
          <w:szCs w:val="24"/>
        </w:rPr>
        <w:t xml:space="preserve"> </w:t>
      </w:r>
      <w:r>
        <w:rPr>
          <w:rFonts w:ascii="Andalus" w:hAnsi="Andalus" w:cs="Andalus"/>
          <w:b/>
          <w:sz w:val="24"/>
          <w:szCs w:val="24"/>
        </w:rPr>
        <w:t>/</w:t>
      </w:r>
    </w:p>
    <w:p w:rsidR="00B80AD4" w:rsidRDefault="005B7CA5" w:rsidP="00CF68D5">
      <w:pPr>
        <w:spacing w:line="240" w:lineRule="auto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>Titolo dell’opera in concorso                                                                    Codice opera SIAE (</w:t>
      </w:r>
      <w:r>
        <w:rPr>
          <w:rFonts w:ascii="Andalus" w:hAnsi="Andalus" w:cs="Andalus"/>
          <w:i/>
          <w:sz w:val="18"/>
          <w:szCs w:val="18"/>
        </w:rPr>
        <w:t>obbligatorio</w:t>
      </w:r>
      <w:r>
        <w:rPr>
          <w:rFonts w:ascii="Andalus" w:hAnsi="Andalus" w:cs="Andalus"/>
          <w:sz w:val="24"/>
          <w:szCs w:val="24"/>
        </w:rPr>
        <w:t>)</w:t>
      </w:r>
    </w:p>
    <w:p w:rsidR="009E5BF2" w:rsidRDefault="009E5BF2" w:rsidP="00CF68D5">
      <w:pPr>
        <w:spacing w:line="240" w:lineRule="auto"/>
        <w:rPr>
          <w:rFonts w:ascii="Andalus" w:hAnsi="Andalus" w:cs="Andalus"/>
          <w:sz w:val="24"/>
          <w:szCs w:val="24"/>
        </w:rPr>
      </w:pPr>
    </w:p>
    <w:p w:rsidR="009E5BF2" w:rsidRDefault="009E5BF2" w:rsidP="00CF68D5">
      <w:pPr>
        <w:pBdr>
          <w:top w:val="single" w:sz="12" w:space="1" w:color="auto"/>
          <w:bottom w:val="single" w:sz="12" w:space="1" w:color="auto"/>
        </w:pBdr>
        <w:spacing w:line="240" w:lineRule="auto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>Autore e nome del traduttore, se opera straniera</w:t>
      </w:r>
    </w:p>
    <w:p w:rsidR="00CF68D5" w:rsidRPr="00CF68D5" w:rsidRDefault="00CF68D5" w:rsidP="00CF68D5">
      <w:pPr>
        <w:pBdr>
          <w:top w:val="single" w:sz="12" w:space="1" w:color="auto"/>
          <w:bottom w:val="single" w:sz="12" w:space="1" w:color="auto"/>
        </w:pBdr>
        <w:spacing w:line="240" w:lineRule="auto"/>
        <w:rPr>
          <w:rFonts w:ascii="Andalus" w:hAnsi="Andalus" w:cs="Andalus"/>
          <w:b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 xml:space="preserve">                         </w:t>
      </w:r>
      <w:r>
        <w:rPr>
          <w:rFonts w:ascii="Andalus" w:hAnsi="Andalus" w:cs="Andalus"/>
          <w:b/>
          <w:sz w:val="24"/>
          <w:szCs w:val="24"/>
        </w:rPr>
        <w:t xml:space="preserve">/                        </w:t>
      </w:r>
      <w:r>
        <w:rPr>
          <w:rFonts w:ascii="Andalus" w:hAnsi="Andalus" w:cs="Andalus"/>
          <w:sz w:val="24"/>
          <w:szCs w:val="24"/>
        </w:rPr>
        <w:t>minuti</w:t>
      </w:r>
      <w:r>
        <w:rPr>
          <w:rFonts w:ascii="Andalus" w:hAnsi="Andalus" w:cs="Andalus"/>
          <w:b/>
          <w:sz w:val="24"/>
          <w:szCs w:val="24"/>
        </w:rPr>
        <w:t>/                                                /                            /</w:t>
      </w:r>
    </w:p>
    <w:p w:rsidR="00CF68D5" w:rsidRDefault="00CF68D5" w:rsidP="00AB6FDA">
      <w:pPr>
        <w:spacing w:after="0" w:line="240" w:lineRule="auto"/>
        <w:ind w:right="-284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>Numero atti                  Durata                              Genere                       Num. attori            Num. tecnici</w:t>
      </w:r>
    </w:p>
    <w:p w:rsidR="004A6784" w:rsidRPr="00DF3E5E" w:rsidRDefault="00DF3E5E" w:rsidP="00AB6FDA">
      <w:pPr>
        <w:spacing w:after="0" w:line="240" w:lineRule="auto"/>
        <w:rPr>
          <w:rFonts w:ascii="Aharoni" w:hAnsi="Aharoni" w:cs="Aharoni"/>
          <w:sz w:val="72"/>
          <w:szCs w:val="72"/>
        </w:rPr>
      </w:pPr>
      <w:r>
        <w:rPr>
          <w:rFonts w:ascii="Aharoni" w:hAnsi="Aharoni" w:cs="Aharoni"/>
          <w:sz w:val="72"/>
          <w:szCs w:val="72"/>
        </w:rPr>
        <w:t>___________________________</w:t>
      </w:r>
    </w:p>
    <w:p w:rsidR="004A6784" w:rsidRDefault="004A6784" w:rsidP="00CF68D5">
      <w:pPr>
        <w:spacing w:after="0" w:line="240" w:lineRule="auto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>La Compagnia è iscritta (</w:t>
      </w:r>
      <w:r>
        <w:rPr>
          <w:rFonts w:ascii="Andalus" w:hAnsi="Andalus" w:cs="Andalus"/>
          <w:i/>
          <w:sz w:val="18"/>
          <w:szCs w:val="18"/>
        </w:rPr>
        <w:t>Barrare la casella</w:t>
      </w:r>
      <w:r>
        <w:rPr>
          <w:rFonts w:ascii="Andalus" w:hAnsi="Andalus" w:cs="Andalus"/>
          <w:sz w:val="24"/>
          <w:szCs w:val="24"/>
        </w:rPr>
        <w:t>)</w:t>
      </w:r>
    </w:p>
    <w:p w:rsidR="004A6784" w:rsidRDefault="004A6784" w:rsidP="00CF68D5">
      <w:pPr>
        <w:spacing w:after="0" w:line="240" w:lineRule="auto"/>
        <w:rPr>
          <w:rFonts w:ascii="Andalus" w:hAnsi="Andalus" w:cs="Andalus"/>
          <w:sz w:val="24"/>
          <w:szCs w:val="24"/>
        </w:rPr>
      </w:pPr>
    </w:p>
    <w:p w:rsidR="004A6784" w:rsidRDefault="00024AC6" w:rsidP="00CF68D5">
      <w:pPr>
        <w:spacing w:after="0" w:line="240" w:lineRule="auto"/>
        <w:rPr>
          <w:rFonts w:ascii="Andalus" w:hAnsi="Andalus" w:cs="Andalus"/>
          <w:b/>
          <w:sz w:val="28"/>
          <w:szCs w:val="28"/>
        </w:rPr>
      </w:pPr>
      <w:r w:rsidRPr="00024AC6">
        <w:rPr>
          <w:rFonts w:ascii="Andalus" w:hAnsi="Andalus" w:cs="Andalus"/>
          <w:noProof/>
          <w:sz w:val="24"/>
          <w:szCs w:val="24"/>
          <w:lang w:eastAsia="it-IT"/>
        </w:rPr>
        <w:pict>
          <v:rect id="Rettangolo 2" o:spid="_x0000_s1026" style="position:absolute;margin-left:1.3pt;margin-top:3.8pt;width:12.9pt;height:13.6pt;z-index:251661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" fillcolor="#5b9bd5 [3204]" strokecolor="#1f4d78 [1604]" strokeweight="1pt">
            <v:textbox>
              <w:txbxContent>
                <w:p w:rsidR="004A6784" w:rsidRDefault="004A6784" w:rsidP="004A6784">
                  <w:pPr>
                    <w:jc w:val="center"/>
                  </w:pPr>
                  <w:r>
                    <w:t xml:space="preserve"> </w:t>
                  </w:r>
                </w:p>
              </w:txbxContent>
            </v:textbox>
            <w10:wrap anchorx="margin"/>
          </v:rect>
        </w:pict>
      </w:r>
      <w:r w:rsidRPr="00024AC6">
        <w:rPr>
          <w:rFonts w:ascii="Andalus" w:hAnsi="Andalus" w:cs="Andalus"/>
          <w:noProof/>
          <w:sz w:val="24"/>
          <w:szCs w:val="24"/>
          <w:lang w:eastAsia="it-IT"/>
        </w:rPr>
        <w:pict>
          <v:rect id="Rettangolo 9" o:spid="_x0000_s1031" style="position:absolute;margin-left:264.15pt;margin-top:2.6pt;width:10.85pt;height:12.8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" fillcolor="#5b9bd5 [3204]" strokecolor="#1f4d78 [1604]" strokeweight="1pt"/>
        </w:pict>
      </w:r>
      <w:r w:rsidRPr="00024AC6">
        <w:rPr>
          <w:rFonts w:ascii="Andalus" w:hAnsi="Andalus" w:cs="Andalus"/>
          <w:noProof/>
          <w:sz w:val="24"/>
          <w:szCs w:val="24"/>
          <w:lang w:eastAsia="it-IT"/>
        </w:rPr>
        <w:pict>
          <v:rect id="Rettangolo 8" o:spid="_x0000_s1030" style="position:absolute;margin-left:176.5pt;margin-top:3.95pt;width:12.15pt;height:11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" fillcolor="#5b9bd5 [3204]" strokecolor="#1f4d78 [1604]" strokeweight="1pt"/>
        </w:pict>
      </w:r>
      <w:r w:rsidRPr="00024AC6">
        <w:rPr>
          <w:rFonts w:ascii="Andalus" w:hAnsi="Andalus" w:cs="Andalus"/>
          <w:noProof/>
          <w:sz w:val="24"/>
          <w:szCs w:val="24"/>
          <w:lang w:eastAsia="it-IT"/>
        </w:rPr>
        <w:pict>
          <v:rect id="Rettangolo 7" o:spid="_x0000_s1029" style="position:absolute;margin-left:90.25pt;margin-top:3.95pt;width:11.5pt;height:11.7pt;flip:y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" fillcolor="#5b9bd5 [3204]" strokecolor="#1f4d78 [1604]" strokeweight="1pt"/>
        </w:pict>
      </w:r>
      <w:r w:rsidR="004A6784">
        <w:rPr>
          <w:rFonts w:ascii="Andalus" w:hAnsi="Andalus" w:cs="Andalus"/>
          <w:sz w:val="24"/>
          <w:szCs w:val="24"/>
        </w:rPr>
        <w:t xml:space="preserve">      </w:t>
      </w:r>
      <w:r w:rsidR="005F00EA">
        <w:rPr>
          <w:rFonts w:ascii="Andalus" w:hAnsi="Andalus" w:cs="Andalus"/>
          <w:sz w:val="24"/>
          <w:szCs w:val="24"/>
        </w:rPr>
        <w:t xml:space="preserve"> </w:t>
      </w:r>
      <w:r w:rsidR="004A6784">
        <w:rPr>
          <w:rFonts w:ascii="Andalus" w:hAnsi="Andalus" w:cs="Andalus"/>
          <w:sz w:val="24"/>
          <w:szCs w:val="24"/>
        </w:rPr>
        <w:t xml:space="preserve">Alla </w:t>
      </w:r>
      <w:r w:rsidR="004A6784">
        <w:rPr>
          <w:rFonts w:ascii="Andalus" w:hAnsi="Andalus" w:cs="Andalus"/>
          <w:b/>
          <w:sz w:val="28"/>
          <w:szCs w:val="28"/>
        </w:rPr>
        <w:t xml:space="preserve">UILT    </w:t>
      </w:r>
      <w:r w:rsidR="002147A0">
        <w:rPr>
          <w:rFonts w:ascii="Andalus" w:hAnsi="Andalus" w:cs="Andalus"/>
          <w:b/>
          <w:sz w:val="28"/>
          <w:szCs w:val="28"/>
        </w:rPr>
        <w:t xml:space="preserve">      </w:t>
      </w:r>
      <w:r w:rsidR="004A6784">
        <w:rPr>
          <w:rFonts w:ascii="Andalus" w:hAnsi="Andalus" w:cs="Andalus"/>
          <w:b/>
          <w:sz w:val="28"/>
          <w:szCs w:val="28"/>
        </w:rPr>
        <w:t xml:space="preserve"> </w:t>
      </w:r>
      <w:r w:rsidR="004A6784">
        <w:rPr>
          <w:rFonts w:ascii="Andalus" w:hAnsi="Andalus" w:cs="Andalus"/>
          <w:sz w:val="24"/>
          <w:szCs w:val="24"/>
        </w:rPr>
        <w:t xml:space="preserve">Alla </w:t>
      </w:r>
      <w:r w:rsidR="004A6784">
        <w:rPr>
          <w:rFonts w:ascii="Andalus" w:hAnsi="Andalus" w:cs="Andalus"/>
          <w:b/>
          <w:sz w:val="28"/>
          <w:szCs w:val="28"/>
        </w:rPr>
        <w:t xml:space="preserve">FITA </w:t>
      </w:r>
      <w:r w:rsidR="002147A0">
        <w:rPr>
          <w:rFonts w:ascii="Andalus" w:hAnsi="Andalus" w:cs="Andalus"/>
          <w:b/>
          <w:sz w:val="28"/>
          <w:szCs w:val="28"/>
        </w:rPr>
        <w:t xml:space="preserve">  </w:t>
      </w:r>
      <w:r w:rsidR="004A6784">
        <w:rPr>
          <w:rFonts w:ascii="Andalus" w:hAnsi="Andalus" w:cs="Andalus"/>
          <w:b/>
          <w:sz w:val="28"/>
          <w:szCs w:val="28"/>
        </w:rPr>
        <w:t xml:space="preserve">        </w:t>
      </w:r>
      <w:r w:rsidR="004A6784">
        <w:rPr>
          <w:rFonts w:ascii="Andalus" w:hAnsi="Andalus" w:cs="Andalus"/>
          <w:sz w:val="24"/>
          <w:szCs w:val="24"/>
        </w:rPr>
        <w:t xml:space="preserve">Alla </w:t>
      </w:r>
      <w:r w:rsidR="004A6784">
        <w:rPr>
          <w:rFonts w:ascii="Andalus" w:hAnsi="Andalus" w:cs="Andalus"/>
          <w:b/>
          <w:sz w:val="28"/>
          <w:szCs w:val="28"/>
        </w:rPr>
        <w:t xml:space="preserve">TAI          </w:t>
      </w:r>
      <w:r w:rsidR="002147A0">
        <w:rPr>
          <w:rFonts w:ascii="Andalus" w:hAnsi="Andalus" w:cs="Andalus"/>
          <w:b/>
          <w:sz w:val="28"/>
          <w:szCs w:val="28"/>
        </w:rPr>
        <w:t xml:space="preserve">   </w:t>
      </w:r>
      <w:r w:rsidR="004A6784">
        <w:rPr>
          <w:rFonts w:ascii="Andalus" w:hAnsi="Andalus" w:cs="Andalus"/>
          <w:sz w:val="24"/>
          <w:szCs w:val="24"/>
        </w:rPr>
        <w:t xml:space="preserve">O </w:t>
      </w:r>
      <w:r w:rsidR="004A6784">
        <w:rPr>
          <w:rFonts w:ascii="Andalus" w:hAnsi="Andalus" w:cs="Andalus"/>
          <w:b/>
          <w:sz w:val="28"/>
          <w:szCs w:val="28"/>
        </w:rPr>
        <w:t>ALTRO</w:t>
      </w:r>
    </w:p>
    <w:p w:rsidR="00DF3E5E" w:rsidRPr="004A6784" w:rsidRDefault="00DF3E5E" w:rsidP="00CF68D5">
      <w:pPr>
        <w:spacing w:after="0" w:line="240" w:lineRule="auto"/>
        <w:rPr>
          <w:rFonts w:ascii="Andalus" w:hAnsi="Andalus" w:cs="Andalus"/>
          <w:b/>
          <w:sz w:val="28"/>
          <w:szCs w:val="28"/>
        </w:rPr>
      </w:pPr>
    </w:p>
    <w:p w:rsidR="00B80AD4" w:rsidRPr="00DF3E5E" w:rsidRDefault="00024AC6" w:rsidP="00B80AD4">
      <w:pPr>
        <w:spacing w:line="192" w:lineRule="auto"/>
        <w:rPr>
          <w:rFonts w:ascii="Andalus" w:hAnsi="Andalus" w:cs="Andalus"/>
          <w:sz w:val="24"/>
          <w:szCs w:val="24"/>
        </w:rPr>
      </w:pPr>
      <w:r w:rsidRPr="00024AC6">
        <w:rPr>
          <w:rFonts w:ascii="Andalus" w:hAnsi="Andalus" w:cs="Andalus"/>
          <w:noProof/>
          <w:sz w:val="20"/>
          <w:szCs w:val="20"/>
          <w:lang w:eastAsia="it-IT"/>
        </w:rPr>
        <w:pict>
          <v:rect id="Rettangolo 10" o:spid="_x0000_s1028" style="position:absolute;margin-left:314.45pt;margin-top:.45pt;width:12.9pt;height:12.2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" fillcolor="#5b9bd5 [3204]" strokecolor="#1f4d78 [1604]" strokeweight="1pt"/>
        </w:pict>
      </w:r>
      <w:r w:rsidRPr="00024AC6">
        <w:rPr>
          <w:rFonts w:ascii="Andalus" w:hAnsi="Andalus" w:cs="Andalus"/>
          <w:noProof/>
          <w:sz w:val="20"/>
          <w:szCs w:val="20"/>
          <w:lang w:eastAsia="it-IT"/>
        </w:rPr>
        <w:pict>
          <v:rect id="Rettangolo 11" o:spid="_x0000_s1027" style="position:absolute;margin-left:394.6pt;margin-top:.65pt;width:12.2pt;height:12.2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" fillcolor="#5b9bd5" strokecolor="#41719c" strokeweight="1pt"/>
        </w:pict>
      </w:r>
      <w:r w:rsidR="00DF3E5E" w:rsidRPr="003D514C">
        <w:rPr>
          <w:rFonts w:ascii="Andalus" w:hAnsi="Andalus" w:cs="Andalus"/>
          <w:sz w:val="20"/>
          <w:szCs w:val="20"/>
        </w:rPr>
        <w:t>La Compagnia si rende disponibile per una seconda replica al mattino</w:t>
      </w:r>
      <w:r w:rsidR="00DF3E5E">
        <w:rPr>
          <w:rFonts w:ascii="Andalus" w:hAnsi="Andalus" w:cs="Andalus"/>
          <w:sz w:val="24"/>
          <w:szCs w:val="24"/>
        </w:rPr>
        <w:t xml:space="preserve">               </w:t>
      </w:r>
      <w:r w:rsidR="003D514C">
        <w:rPr>
          <w:rFonts w:ascii="Andalus" w:hAnsi="Andalus" w:cs="Andalus"/>
          <w:sz w:val="24"/>
          <w:szCs w:val="24"/>
        </w:rPr>
        <w:t xml:space="preserve">  </w:t>
      </w:r>
      <w:r w:rsidR="00DF3E5E">
        <w:rPr>
          <w:rFonts w:ascii="Andalus" w:hAnsi="Andalus" w:cs="Andalus"/>
          <w:b/>
          <w:sz w:val="28"/>
          <w:szCs w:val="28"/>
        </w:rPr>
        <w:t xml:space="preserve">SI             </w:t>
      </w:r>
      <w:r w:rsidR="003D514C">
        <w:rPr>
          <w:rFonts w:ascii="Andalus" w:hAnsi="Andalus" w:cs="Andalus"/>
          <w:b/>
          <w:sz w:val="28"/>
          <w:szCs w:val="28"/>
        </w:rPr>
        <w:t xml:space="preserve">      </w:t>
      </w:r>
      <w:r w:rsidR="00DF3E5E">
        <w:rPr>
          <w:rFonts w:ascii="Andalus" w:hAnsi="Andalus" w:cs="Andalus"/>
          <w:b/>
          <w:sz w:val="28"/>
          <w:szCs w:val="28"/>
        </w:rPr>
        <w:t>NO</w:t>
      </w:r>
      <w:r w:rsidR="00DF3E5E">
        <w:rPr>
          <w:rFonts w:ascii="Andalus" w:hAnsi="Andalus" w:cs="Andalus"/>
          <w:sz w:val="24"/>
          <w:szCs w:val="24"/>
        </w:rPr>
        <w:t xml:space="preserve">   </w:t>
      </w:r>
    </w:p>
    <w:p w:rsidR="004C5E66" w:rsidRPr="002716DA" w:rsidRDefault="00DF3E5E" w:rsidP="00F045E9">
      <w:pPr>
        <w:spacing w:after="0" w:line="192" w:lineRule="auto"/>
        <w:ind w:right="-142"/>
        <w:rPr>
          <w:rFonts w:ascii="Andalus" w:hAnsi="Andalus" w:cs="Andalus"/>
          <w:sz w:val="20"/>
          <w:szCs w:val="20"/>
        </w:rPr>
      </w:pPr>
      <w:r w:rsidRPr="002716DA">
        <w:rPr>
          <w:rFonts w:ascii="Andalus" w:hAnsi="Andalus" w:cs="Andalus"/>
          <w:sz w:val="20"/>
          <w:szCs w:val="20"/>
        </w:rPr>
        <w:t>La Compagnia nella persona del suo Legale Rappresentante dichiara di accettare incondizionatament</w:t>
      </w:r>
      <w:r w:rsidR="00F045E9" w:rsidRPr="002716DA">
        <w:rPr>
          <w:rFonts w:ascii="Andalus" w:hAnsi="Andalus" w:cs="Andalus"/>
          <w:sz w:val="20"/>
          <w:szCs w:val="20"/>
        </w:rPr>
        <w:t>e</w:t>
      </w:r>
    </w:p>
    <w:p w:rsidR="00F045E9" w:rsidRPr="002716DA" w:rsidRDefault="00F045E9" w:rsidP="00F045E9">
      <w:pPr>
        <w:spacing w:after="0" w:line="192" w:lineRule="auto"/>
        <w:ind w:right="-142"/>
        <w:rPr>
          <w:rFonts w:ascii="Andalus" w:hAnsi="Andalus" w:cs="Andalus"/>
          <w:sz w:val="20"/>
          <w:szCs w:val="20"/>
        </w:rPr>
      </w:pPr>
      <w:r w:rsidRPr="002716DA">
        <w:rPr>
          <w:rFonts w:ascii="Andalus" w:hAnsi="Andalus" w:cs="Andalus"/>
          <w:sz w:val="20"/>
          <w:szCs w:val="20"/>
        </w:rPr>
        <w:t>il regolamento del PREMIO “LEMBO” 2016.</w:t>
      </w:r>
    </w:p>
    <w:p w:rsidR="000F5581" w:rsidRDefault="00F045E9" w:rsidP="00F045E9">
      <w:pPr>
        <w:spacing w:after="0" w:line="192" w:lineRule="auto"/>
        <w:ind w:right="-142"/>
        <w:rPr>
          <w:rFonts w:ascii="Andalus" w:hAnsi="Andalus" w:cs="Andalus"/>
          <w:sz w:val="20"/>
          <w:szCs w:val="20"/>
        </w:rPr>
      </w:pPr>
      <w:r w:rsidRPr="002716DA">
        <w:rPr>
          <w:rFonts w:ascii="Andalus" w:hAnsi="Andalus" w:cs="Andalus"/>
          <w:sz w:val="20"/>
          <w:szCs w:val="20"/>
        </w:rPr>
        <w:t>In modo particolare ed incondizionato accetta quanto previsto dagli ar</w:t>
      </w:r>
      <w:r w:rsidR="000F5581">
        <w:rPr>
          <w:rFonts w:ascii="Andalus" w:hAnsi="Andalus" w:cs="Andalus"/>
          <w:sz w:val="20"/>
          <w:szCs w:val="20"/>
        </w:rPr>
        <w:t xml:space="preserve">t. 10 (danni a cose e persone e foro competente), </w:t>
      </w:r>
      <w:r w:rsidRPr="002716DA">
        <w:rPr>
          <w:rFonts w:ascii="Andalus" w:hAnsi="Andalus" w:cs="Andalus"/>
          <w:sz w:val="20"/>
          <w:szCs w:val="20"/>
        </w:rPr>
        <w:t xml:space="preserve"> </w:t>
      </w:r>
    </w:p>
    <w:p w:rsidR="00F045E9" w:rsidRPr="002716DA" w:rsidRDefault="000F5581" w:rsidP="00F045E9">
      <w:pPr>
        <w:spacing w:after="0" w:line="192" w:lineRule="auto"/>
        <w:ind w:right="-142"/>
        <w:rPr>
          <w:rFonts w:ascii="Andalus" w:hAnsi="Andalus" w:cs="Andalus"/>
          <w:sz w:val="20"/>
          <w:szCs w:val="20"/>
        </w:rPr>
      </w:pPr>
      <w:r>
        <w:rPr>
          <w:rFonts w:ascii="Andalus" w:hAnsi="Andalus" w:cs="Andalus"/>
          <w:sz w:val="20"/>
          <w:szCs w:val="20"/>
        </w:rPr>
        <w:t xml:space="preserve">11 </w:t>
      </w:r>
      <w:r w:rsidR="00F045E9" w:rsidRPr="002716DA">
        <w:rPr>
          <w:rFonts w:ascii="Andalus" w:hAnsi="Andalus" w:cs="Andalus"/>
          <w:sz w:val="20"/>
          <w:szCs w:val="20"/>
        </w:rPr>
        <w:t>(trattamento dei dati personali, archiviazione,</w:t>
      </w:r>
      <w:r>
        <w:rPr>
          <w:rFonts w:ascii="Andalus" w:hAnsi="Andalus" w:cs="Andalus"/>
          <w:sz w:val="20"/>
          <w:szCs w:val="20"/>
        </w:rPr>
        <w:t xml:space="preserve"> disponibilità per proiezioni, </w:t>
      </w:r>
      <w:r w:rsidR="00F045E9" w:rsidRPr="002716DA">
        <w:rPr>
          <w:rFonts w:ascii="Andalus" w:hAnsi="Andalus" w:cs="Andalus"/>
          <w:sz w:val="20"/>
          <w:szCs w:val="20"/>
        </w:rPr>
        <w:t>trasmissioni, manifestazioni, etc, registrazioni audio e video degli s</w:t>
      </w:r>
      <w:r>
        <w:rPr>
          <w:rFonts w:ascii="Andalus" w:hAnsi="Andalus" w:cs="Andalus"/>
          <w:sz w:val="20"/>
          <w:szCs w:val="20"/>
        </w:rPr>
        <w:t>pettacoli per scopi non commer</w:t>
      </w:r>
      <w:r w:rsidR="00F045E9" w:rsidRPr="002716DA">
        <w:rPr>
          <w:rFonts w:ascii="Andalus" w:hAnsi="Andalus" w:cs="Andalus"/>
          <w:sz w:val="20"/>
          <w:szCs w:val="20"/>
        </w:rPr>
        <w:t>ciali), 12 (variazioni del programma e/o soppressioni per causa di forza maggiore).</w:t>
      </w:r>
    </w:p>
    <w:p w:rsidR="0072186B" w:rsidRPr="002716DA" w:rsidRDefault="0072186B" w:rsidP="00F045E9">
      <w:pPr>
        <w:spacing w:after="0" w:line="192" w:lineRule="auto"/>
        <w:ind w:right="-142"/>
        <w:rPr>
          <w:rFonts w:ascii="Andalus" w:hAnsi="Andalus" w:cs="Andalus"/>
          <w:sz w:val="20"/>
          <w:szCs w:val="20"/>
        </w:rPr>
      </w:pPr>
      <w:r w:rsidRPr="002716DA">
        <w:rPr>
          <w:rFonts w:ascii="Andalus" w:hAnsi="Andalus" w:cs="Andalus"/>
          <w:sz w:val="20"/>
          <w:szCs w:val="20"/>
        </w:rPr>
        <w:t>Dichiara la conformità del materiale utilizzato (scenografie, costumi, attrezzatura, arredi) alle vigenti</w:t>
      </w:r>
    </w:p>
    <w:p w:rsidR="0072186B" w:rsidRPr="002716DA" w:rsidRDefault="0072186B" w:rsidP="00F045E9">
      <w:pPr>
        <w:spacing w:after="0" w:line="192" w:lineRule="auto"/>
        <w:ind w:right="-142"/>
        <w:rPr>
          <w:rFonts w:ascii="Andalus" w:hAnsi="Andalus" w:cs="Andalus"/>
          <w:sz w:val="20"/>
          <w:szCs w:val="20"/>
        </w:rPr>
      </w:pPr>
      <w:r w:rsidRPr="002716DA">
        <w:rPr>
          <w:rFonts w:ascii="Andalus" w:hAnsi="Andalus" w:cs="Andalus"/>
          <w:sz w:val="20"/>
          <w:szCs w:val="20"/>
        </w:rPr>
        <w:t>norme di legge.</w:t>
      </w:r>
    </w:p>
    <w:p w:rsidR="00AB6FDA" w:rsidRDefault="00023348" w:rsidP="00F045E9">
      <w:pPr>
        <w:spacing w:after="0" w:line="192" w:lineRule="auto"/>
        <w:ind w:right="-142"/>
        <w:rPr>
          <w:rFonts w:ascii="Andalus" w:hAnsi="Andalus" w:cs="Andalus"/>
          <w:sz w:val="20"/>
          <w:szCs w:val="20"/>
        </w:rPr>
      </w:pPr>
      <w:r w:rsidRPr="002716DA">
        <w:rPr>
          <w:rFonts w:ascii="Andalus" w:hAnsi="Andalus" w:cs="Andalus"/>
          <w:sz w:val="20"/>
          <w:szCs w:val="20"/>
        </w:rPr>
        <w:t xml:space="preserve">Dichiara, inoltre, di rendersi disponibile a comunicazioni e trasmissione dei dati </w:t>
      </w:r>
      <w:r w:rsidR="00AB6FDA" w:rsidRPr="002716DA">
        <w:rPr>
          <w:rFonts w:ascii="Andalus" w:hAnsi="Andalus" w:cs="Andalus"/>
          <w:sz w:val="20"/>
          <w:szCs w:val="20"/>
        </w:rPr>
        <w:t xml:space="preserve">tramite posta </w:t>
      </w:r>
      <w:r w:rsidRPr="002716DA">
        <w:rPr>
          <w:rFonts w:ascii="Andalus" w:hAnsi="Andalus" w:cs="Andalus"/>
          <w:sz w:val="20"/>
          <w:szCs w:val="20"/>
        </w:rPr>
        <w:t>elettronica</w:t>
      </w:r>
      <w:r w:rsidR="002716DA">
        <w:rPr>
          <w:rFonts w:ascii="Andalus" w:hAnsi="Andalus" w:cs="Andalus"/>
          <w:sz w:val="20"/>
          <w:szCs w:val="20"/>
        </w:rPr>
        <w:t>.</w:t>
      </w:r>
    </w:p>
    <w:p w:rsidR="000F5581" w:rsidRDefault="000F5581" w:rsidP="00F045E9">
      <w:pPr>
        <w:spacing w:after="0" w:line="192" w:lineRule="auto"/>
        <w:ind w:right="-142"/>
        <w:rPr>
          <w:rFonts w:ascii="Andalus" w:hAnsi="Andalus" w:cs="Andalus"/>
          <w:sz w:val="20"/>
          <w:szCs w:val="20"/>
        </w:rPr>
      </w:pPr>
    </w:p>
    <w:p w:rsidR="0014012D" w:rsidRDefault="0014012D" w:rsidP="00F045E9">
      <w:pPr>
        <w:spacing w:after="0" w:line="192" w:lineRule="auto"/>
        <w:ind w:right="-142"/>
        <w:rPr>
          <w:rFonts w:ascii="Andalus" w:hAnsi="Andalus" w:cs="Andalus"/>
          <w:sz w:val="20"/>
          <w:szCs w:val="20"/>
        </w:rPr>
      </w:pPr>
      <w:bookmarkStart w:id="0" w:name="_GoBack"/>
      <w:bookmarkEnd w:id="0"/>
    </w:p>
    <w:p w:rsidR="002716DA" w:rsidRDefault="002716DA" w:rsidP="0014012D">
      <w:pPr>
        <w:spacing w:after="0" w:line="192" w:lineRule="auto"/>
        <w:ind w:left="-284" w:right="-142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>Luogo,________________</w:t>
      </w:r>
      <w:r w:rsidR="0099490B">
        <w:rPr>
          <w:rFonts w:ascii="Andalus" w:hAnsi="Andalus" w:cs="Andalus"/>
          <w:sz w:val="24"/>
          <w:szCs w:val="24"/>
        </w:rPr>
        <w:t>___</w:t>
      </w:r>
      <w:r>
        <w:rPr>
          <w:rFonts w:ascii="Andalus" w:hAnsi="Andalus" w:cs="Andalus"/>
          <w:sz w:val="24"/>
          <w:szCs w:val="24"/>
        </w:rPr>
        <w:t xml:space="preserve"> data ______________</w:t>
      </w:r>
      <w:r w:rsidR="00B106F0">
        <w:rPr>
          <w:rFonts w:ascii="Andalus" w:hAnsi="Andalus" w:cs="Andalus"/>
          <w:sz w:val="24"/>
          <w:szCs w:val="24"/>
        </w:rPr>
        <w:t xml:space="preserve">                         </w:t>
      </w:r>
      <w:r w:rsidR="00B106F0">
        <w:rPr>
          <w:rFonts w:ascii="Andalus" w:hAnsi="Andalus" w:cs="Andalus"/>
          <w:i/>
          <w:sz w:val="18"/>
          <w:szCs w:val="18"/>
        </w:rPr>
        <w:t>Firma leggibile e timbro</w:t>
      </w:r>
    </w:p>
    <w:p w:rsidR="002716DA" w:rsidRDefault="002716DA" w:rsidP="00F045E9">
      <w:pPr>
        <w:spacing w:after="0" w:line="192" w:lineRule="auto"/>
        <w:ind w:right="-142"/>
        <w:rPr>
          <w:rFonts w:ascii="Andalus" w:hAnsi="Andalus" w:cs="Andalus"/>
          <w:sz w:val="24"/>
          <w:szCs w:val="24"/>
        </w:rPr>
      </w:pPr>
    </w:p>
    <w:p w:rsidR="001B2463" w:rsidRDefault="001B2463" w:rsidP="003D2AB6">
      <w:pPr>
        <w:spacing w:after="0" w:line="192" w:lineRule="auto"/>
        <w:ind w:right="-1"/>
        <w:rPr>
          <w:rFonts w:ascii="Andalus" w:hAnsi="Andalus" w:cs="Andalus"/>
          <w:sz w:val="24"/>
          <w:szCs w:val="24"/>
        </w:rPr>
      </w:pPr>
    </w:p>
    <w:p w:rsidR="002716DA" w:rsidRDefault="002716DA" w:rsidP="00F045E9">
      <w:pPr>
        <w:spacing w:after="0" w:line="192" w:lineRule="auto"/>
        <w:ind w:right="-142"/>
        <w:rPr>
          <w:rFonts w:ascii="Andalus" w:hAnsi="Andalus" w:cs="Andalus"/>
          <w:sz w:val="24"/>
          <w:szCs w:val="24"/>
        </w:rPr>
      </w:pPr>
      <w:r>
        <w:rPr>
          <w:rFonts w:ascii="Andalus" w:hAnsi="Andalus" w:cs="Andalus"/>
          <w:sz w:val="24"/>
          <w:szCs w:val="24"/>
        </w:rPr>
        <w:t xml:space="preserve">                                                                                      ___________________________________</w:t>
      </w:r>
    </w:p>
    <w:p w:rsidR="002716DA" w:rsidRPr="002716DA" w:rsidRDefault="002716DA" w:rsidP="00F045E9">
      <w:pPr>
        <w:spacing w:after="0" w:line="192" w:lineRule="auto"/>
        <w:ind w:right="-142"/>
        <w:rPr>
          <w:rFonts w:ascii="Andalus" w:hAnsi="Andalus" w:cs="Andalus"/>
          <w:i/>
          <w:sz w:val="18"/>
          <w:szCs w:val="18"/>
        </w:rPr>
      </w:pPr>
      <w:r>
        <w:rPr>
          <w:rFonts w:ascii="Andalus" w:hAnsi="Andalus" w:cs="Andalus"/>
          <w:sz w:val="24"/>
          <w:szCs w:val="24"/>
        </w:rPr>
        <w:lastRenderedPageBreak/>
        <w:t xml:space="preserve">                                                                                                     </w:t>
      </w:r>
    </w:p>
    <w:p w:rsidR="00F045E9" w:rsidRPr="00DF3E5E" w:rsidRDefault="00F045E9" w:rsidP="00F045E9">
      <w:pPr>
        <w:spacing w:line="120" w:lineRule="auto"/>
        <w:ind w:right="-142"/>
        <w:rPr>
          <w:rFonts w:ascii="Andalus" w:hAnsi="Andalus" w:cs="Andalus"/>
          <w:sz w:val="24"/>
          <w:szCs w:val="24"/>
        </w:rPr>
      </w:pPr>
    </w:p>
    <w:p w:rsidR="00822DCA" w:rsidRPr="00822DCA" w:rsidRDefault="00822DCA" w:rsidP="00822DCA">
      <w:pPr>
        <w:spacing w:line="168" w:lineRule="auto"/>
        <w:rPr>
          <w:rFonts w:ascii="Andalus" w:hAnsi="Andalus" w:cs="Andalus"/>
          <w:sz w:val="28"/>
          <w:szCs w:val="28"/>
        </w:rPr>
      </w:pPr>
    </w:p>
    <w:p w:rsidR="00744D70" w:rsidRDefault="00744D70" w:rsidP="005C4A0C">
      <w:pPr>
        <w:rPr>
          <w:rFonts w:ascii="Andalus" w:hAnsi="Andalus" w:cs="Andalus"/>
          <w:sz w:val="28"/>
          <w:szCs w:val="28"/>
        </w:rPr>
      </w:pPr>
    </w:p>
    <w:p w:rsidR="00744D70" w:rsidRDefault="00744D70" w:rsidP="005C4A0C">
      <w:pPr>
        <w:rPr>
          <w:rFonts w:ascii="Andalus" w:hAnsi="Andalus" w:cs="Andalus"/>
          <w:sz w:val="28"/>
          <w:szCs w:val="28"/>
        </w:rPr>
      </w:pPr>
    </w:p>
    <w:p w:rsidR="004E3107" w:rsidRDefault="004E3107" w:rsidP="005C4A0C">
      <w:pPr>
        <w:rPr>
          <w:rFonts w:ascii="Andalus" w:hAnsi="Andalus" w:cs="Andalus"/>
          <w:sz w:val="28"/>
          <w:szCs w:val="28"/>
        </w:rPr>
      </w:pPr>
    </w:p>
    <w:p w:rsidR="004E3107" w:rsidRPr="004E3107" w:rsidRDefault="004E3107" w:rsidP="005C4A0C">
      <w:pPr>
        <w:rPr>
          <w:rFonts w:ascii="Agency FB" w:hAnsi="Agency FB" w:cs="Andalus"/>
          <w:sz w:val="32"/>
          <w:szCs w:val="32"/>
        </w:rPr>
      </w:pPr>
    </w:p>
    <w:p w:rsidR="00486EDB" w:rsidRPr="00F10922" w:rsidRDefault="00486EDB" w:rsidP="005C4A0C">
      <w:pPr>
        <w:rPr>
          <w:rFonts w:ascii="Andalus" w:hAnsi="Andalus" w:cs="Andalus"/>
          <w:sz w:val="28"/>
          <w:szCs w:val="28"/>
        </w:rPr>
      </w:pPr>
    </w:p>
    <w:p w:rsidR="00F10922" w:rsidRPr="00F10922" w:rsidRDefault="00F10922" w:rsidP="00DA092F">
      <w:pPr>
        <w:rPr>
          <w:rFonts w:ascii="Agency FB" w:hAnsi="Agency FB" w:cs="Andalus"/>
          <w:b/>
          <w:sz w:val="28"/>
          <w:szCs w:val="28"/>
        </w:rPr>
      </w:pPr>
    </w:p>
    <w:p w:rsidR="00DA092F" w:rsidRPr="00F00C51" w:rsidRDefault="00DA092F" w:rsidP="00F00C51">
      <w:pPr>
        <w:rPr>
          <w:rFonts w:ascii="Blackadder ITC" w:hAnsi="Blackadder ITC" w:cs="Vijaya"/>
          <w:b/>
          <w:sz w:val="72"/>
          <w:szCs w:val="72"/>
        </w:rPr>
      </w:pPr>
    </w:p>
    <w:sectPr w:rsidR="00DA092F" w:rsidRPr="00F00C51" w:rsidSect="001B2463">
      <w:footerReference w:type="default" r:id="rId14"/>
      <w:pgSz w:w="11906" w:h="16838"/>
      <w:pgMar w:top="426" w:right="991" w:bottom="568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AC6" w:rsidRDefault="00D10AC6" w:rsidP="00744D70">
      <w:pPr>
        <w:spacing w:after="0" w:line="240" w:lineRule="auto"/>
      </w:pPr>
      <w:r>
        <w:separator/>
      </w:r>
    </w:p>
  </w:endnote>
  <w:endnote w:type="continuationSeparator" w:id="1">
    <w:p w:rsidR="00D10AC6" w:rsidRDefault="00D10AC6" w:rsidP="00744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8696897"/>
      <w:docPartObj>
        <w:docPartGallery w:val="Page Numbers (Bottom of Page)"/>
        <w:docPartUnique/>
      </w:docPartObj>
    </w:sdtPr>
    <w:sdtContent>
      <w:p w:rsidR="00744D70" w:rsidRDefault="00024AC6">
        <w:pPr>
          <w:pStyle w:val="Pidipagina"/>
          <w:jc w:val="right"/>
        </w:pPr>
        <w:r>
          <w:fldChar w:fldCharType="begin"/>
        </w:r>
        <w:r w:rsidR="00744D70">
          <w:instrText>PAGE   \* MERGEFORMAT</w:instrText>
        </w:r>
        <w:r>
          <w:fldChar w:fldCharType="separate"/>
        </w:r>
        <w:r w:rsidR="008936E3">
          <w:rPr>
            <w:noProof/>
          </w:rPr>
          <w:t>5</w:t>
        </w:r>
        <w:r>
          <w:fldChar w:fldCharType="end"/>
        </w:r>
      </w:p>
    </w:sdtContent>
  </w:sdt>
  <w:p w:rsidR="00744D70" w:rsidRDefault="00744D70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AC6" w:rsidRDefault="00D10AC6" w:rsidP="00744D70">
      <w:pPr>
        <w:spacing w:after="0" w:line="240" w:lineRule="auto"/>
      </w:pPr>
      <w:r>
        <w:separator/>
      </w:r>
    </w:p>
  </w:footnote>
  <w:footnote w:type="continuationSeparator" w:id="1">
    <w:p w:rsidR="00D10AC6" w:rsidRDefault="00D10AC6" w:rsidP="00744D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6AF"/>
    <w:multiLevelType w:val="hybridMultilevel"/>
    <w:tmpl w:val="A6D24694"/>
    <w:lvl w:ilvl="0" w:tplc="04100001">
      <w:start w:val="1"/>
      <w:numFmt w:val="bullet"/>
      <w:lvlText w:val=""/>
      <w:lvlJc w:val="left"/>
      <w:pPr>
        <w:ind w:left="110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2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4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6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8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0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2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4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67" w:hanging="360"/>
      </w:pPr>
      <w:rPr>
        <w:rFonts w:ascii="Wingdings" w:hAnsi="Wingdings" w:hint="default"/>
      </w:rPr>
    </w:lvl>
  </w:abstractNum>
  <w:abstractNum w:abstractNumId="1">
    <w:nsid w:val="05914B07"/>
    <w:multiLevelType w:val="hybridMultilevel"/>
    <w:tmpl w:val="0ACC9496"/>
    <w:lvl w:ilvl="0" w:tplc="04100001">
      <w:start w:val="1"/>
      <w:numFmt w:val="bullet"/>
      <w:lvlText w:val=""/>
      <w:lvlJc w:val="left"/>
      <w:pPr>
        <w:ind w:left="139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1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3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5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7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9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1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3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59" w:hanging="360"/>
      </w:pPr>
      <w:rPr>
        <w:rFonts w:ascii="Wingdings" w:hAnsi="Wingdings" w:hint="default"/>
      </w:rPr>
    </w:lvl>
  </w:abstractNum>
  <w:abstractNum w:abstractNumId="2">
    <w:nsid w:val="0B822626"/>
    <w:multiLevelType w:val="hybridMultilevel"/>
    <w:tmpl w:val="5B2E68CE"/>
    <w:lvl w:ilvl="0" w:tplc="04100001">
      <w:start w:val="1"/>
      <w:numFmt w:val="bullet"/>
      <w:lvlText w:val=""/>
      <w:lvlJc w:val="left"/>
      <w:pPr>
        <w:ind w:left="15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95" w:hanging="360"/>
      </w:pPr>
      <w:rPr>
        <w:rFonts w:ascii="Wingdings" w:hAnsi="Wingdings" w:hint="default"/>
      </w:rPr>
    </w:lvl>
  </w:abstractNum>
  <w:abstractNum w:abstractNumId="3">
    <w:nsid w:val="0E0E69DA"/>
    <w:multiLevelType w:val="hybridMultilevel"/>
    <w:tmpl w:val="5862441C"/>
    <w:lvl w:ilvl="0" w:tplc="04100001">
      <w:start w:val="1"/>
      <w:numFmt w:val="bullet"/>
      <w:lvlText w:val=""/>
      <w:lvlJc w:val="left"/>
      <w:pPr>
        <w:ind w:left="173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5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7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9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1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3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5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7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99" w:hanging="360"/>
      </w:pPr>
      <w:rPr>
        <w:rFonts w:ascii="Wingdings" w:hAnsi="Wingdings" w:hint="default"/>
      </w:rPr>
    </w:lvl>
  </w:abstractNum>
  <w:abstractNum w:abstractNumId="4">
    <w:nsid w:val="18814FF8"/>
    <w:multiLevelType w:val="hybridMultilevel"/>
    <w:tmpl w:val="2CD8C20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E3930B7"/>
    <w:multiLevelType w:val="hybridMultilevel"/>
    <w:tmpl w:val="24C02410"/>
    <w:lvl w:ilvl="0" w:tplc="04100001">
      <w:start w:val="1"/>
      <w:numFmt w:val="bullet"/>
      <w:lvlText w:val=""/>
      <w:lvlJc w:val="left"/>
      <w:pPr>
        <w:ind w:left="126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abstractNum w:abstractNumId="6">
    <w:nsid w:val="1F2D2DC3"/>
    <w:multiLevelType w:val="hybridMultilevel"/>
    <w:tmpl w:val="A170BB34"/>
    <w:lvl w:ilvl="0" w:tplc="04100001">
      <w:start w:val="1"/>
      <w:numFmt w:val="bullet"/>
      <w:lvlText w:val=""/>
      <w:lvlJc w:val="left"/>
      <w:pPr>
        <w:ind w:left="133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7">
    <w:nsid w:val="21236557"/>
    <w:multiLevelType w:val="hybridMultilevel"/>
    <w:tmpl w:val="EC6C87B8"/>
    <w:lvl w:ilvl="0" w:tplc="04100001">
      <w:start w:val="1"/>
      <w:numFmt w:val="bullet"/>
      <w:lvlText w:val=""/>
      <w:lvlJc w:val="left"/>
      <w:pPr>
        <w:ind w:left="133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8">
    <w:nsid w:val="33F6273D"/>
    <w:multiLevelType w:val="hybridMultilevel"/>
    <w:tmpl w:val="D364604C"/>
    <w:lvl w:ilvl="0" w:tplc="04100001">
      <w:start w:val="1"/>
      <w:numFmt w:val="bullet"/>
      <w:lvlText w:val=""/>
      <w:lvlJc w:val="left"/>
      <w:pPr>
        <w:ind w:left="139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1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3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5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7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9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1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3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59" w:hanging="360"/>
      </w:pPr>
      <w:rPr>
        <w:rFonts w:ascii="Wingdings" w:hAnsi="Wingdings" w:hint="default"/>
      </w:rPr>
    </w:lvl>
  </w:abstractNum>
  <w:abstractNum w:abstractNumId="9">
    <w:nsid w:val="3EE06415"/>
    <w:multiLevelType w:val="hybridMultilevel"/>
    <w:tmpl w:val="93AA631C"/>
    <w:lvl w:ilvl="0" w:tplc="04100001">
      <w:start w:val="1"/>
      <w:numFmt w:val="bullet"/>
      <w:lvlText w:val=""/>
      <w:lvlJc w:val="left"/>
      <w:pPr>
        <w:ind w:left="16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31" w:hanging="360"/>
      </w:pPr>
      <w:rPr>
        <w:rFonts w:ascii="Wingdings" w:hAnsi="Wingdings" w:hint="default"/>
      </w:rPr>
    </w:lvl>
  </w:abstractNum>
  <w:abstractNum w:abstractNumId="10">
    <w:nsid w:val="439E3A5D"/>
    <w:multiLevelType w:val="hybridMultilevel"/>
    <w:tmpl w:val="5D5AE1A0"/>
    <w:lvl w:ilvl="0" w:tplc="0410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11">
    <w:nsid w:val="46D17B85"/>
    <w:multiLevelType w:val="hybridMultilevel"/>
    <w:tmpl w:val="D33C2532"/>
    <w:lvl w:ilvl="0" w:tplc="04100001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12">
    <w:nsid w:val="48773796"/>
    <w:multiLevelType w:val="hybridMultilevel"/>
    <w:tmpl w:val="827678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AA4416"/>
    <w:multiLevelType w:val="hybridMultilevel"/>
    <w:tmpl w:val="75526F12"/>
    <w:lvl w:ilvl="0" w:tplc="0410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14">
    <w:nsid w:val="6FEE459D"/>
    <w:multiLevelType w:val="hybridMultilevel"/>
    <w:tmpl w:val="AFAAABCC"/>
    <w:lvl w:ilvl="0" w:tplc="04100001">
      <w:start w:val="1"/>
      <w:numFmt w:val="bullet"/>
      <w:lvlText w:val=""/>
      <w:lvlJc w:val="left"/>
      <w:pPr>
        <w:ind w:left="1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87" w:hanging="360"/>
      </w:pPr>
      <w:rPr>
        <w:rFonts w:ascii="Wingdings" w:hAnsi="Wingdings" w:hint="default"/>
      </w:rPr>
    </w:lvl>
  </w:abstractNum>
  <w:abstractNum w:abstractNumId="15">
    <w:nsid w:val="7AFF536A"/>
    <w:multiLevelType w:val="hybridMultilevel"/>
    <w:tmpl w:val="A100E6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C26137"/>
    <w:multiLevelType w:val="hybridMultilevel"/>
    <w:tmpl w:val="833C0D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2"/>
  </w:num>
  <w:num w:numId="5">
    <w:abstractNumId w:val="16"/>
  </w:num>
  <w:num w:numId="6">
    <w:abstractNumId w:val="4"/>
  </w:num>
  <w:num w:numId="7">
    <w:abstractNumId w:val="15"/>
  </w:num>
  <w:num w:numId="8">
    <w:abstractNumId w:val="9"/>
  </w:num>
  <w:num w:numId="9">
    <w:abstractNumId w:val="6"/>
  </w:num>
  <w:num w:numId="10">
    <w:abstractNumId w:val="3"/>
  </w:num>
  <w:num w:numId="11">
    <w:abstractNumId w:val="11"/>
  </w:num>
  <w:num w:numId="12">
    <w:abstractNumId w:val="10"/>
  </w:num>
  <w:num w:numId="13">
    <w:abstractNumId w:val="13"/>
  </w:num>
  <w:num w:numId="14">
    <w:abstractNumId w:val="2"/>
  </w:num>
  <w:num w:numId="15">
    <w:abstractNumId w:val="5"/>
  </w:num>
  <w:num w:numId="16">
    <w:abstractNumId w:val="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454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0C51"/>
    <w:rsid w:val="00022098"/>
    <w:rsid w:val="00023348"/>
    <w:rsid w:val="00024AC6"/>
    <w:rsid w:val="000709AA"/>
    <w:rsid w:val="000D3C61"/>
    <w:rsid w:val="000E0EF6"/>
    <w:rsid w:val="000E2F08"/>
    <w:rsid w:val="000F5581"/>
    <w:rsid w:val="0014012D"/>
    <w:rsid w:val="00185CB5"/>
    <w:rsid w:val="001B2463"/>
    <w:rsid w:val="001D225C"/>
    <w:rsid w:val="001D4303"/>
    <w:rsid w:val="001E7A37"/>
    <w:rsid w:val="00210D30"/>
    <w:rsid w:val="002147A0"/>
    <w:rsid w:val="0023463D"/>
    <w:rsid w:val="0024683F"/>
    <w:rsid w:val="002716DA"/>
    <w:rsid w:val="00281782"/>
    <w:rsid w:val="00283D90"/>
    <w:rsid w:val="002B7C45"/>
    <w:rsid w:val="00383420"/>
    <w:rsid w:val="003A351C"/>
    <w:rsid w:val="003A7CDB"/>
    <w:rsid w:val="003D2AB6"/>
    <w:rsid w:val="003D514C"/>
    <w:rsid w:val="00417173"/>
    <w:rsid w:val="00436602"/>
    <w:rsid w:val="00472D5B"/>
    <w:rsid w:val="00486EDB"/>
    <w:rsid w:val="004A6784"/>
    <w:rsid w:val="004B4633"/>
    <w:rsid w:val="004C5E66"/>
    <w:rsid w:val="004D5221"/>
    <w:rsid w:val="004E3107"/>
    <w:rsid w:val="005528AC"/>
    <w:rsid w:val="00562F2E"/>
    <w:rsid w:val="00576469"/>
    <w:rsid w:val="005A6A2E"/>
    <w:rsid w:val="005B7CA5"/>
    <w:rsid w:val="005C4A0C"/>
    <w:rsid w:val="005E56BF"/>
    <w:rsid w:val="005F00EA"/>
    <w:rsid w:val="00620D9A"/>
    <w:rsid w:val="00622C9E"/>
    <w:rsid w:val="0063430E"/>
    <w:rsid w:val="00664EE3"/>
    <w:rsid w:val="006C7590"/>
    <w:rsid w:val="006F2EAC"/>
    <w:rsid w:val="0072186B"/>
    <w:rsid w:val="00727BD7"/>
    <w:rsid w:val="00744D70"/>
    <w:rsid w:val="007A719A"/>
    <w:rsid w:val="007D6B46"/>
    <w:rsid w:val="00800ED2"/>
    <w:rsid w:val="00822DCA"/>
    <w:rsid w:val="00893437"/>
    <w:rsid w:val="008936E3"/>
    <w:rsid w:val="00893AB0"/>
    <w:rsid w:val="008B4DAF"/>
    <w:rsid w:val="008C642C"/>
    <w:rsid w:val="00910154"/>
    <w:rsid w:val="00923143"/>
    <w:rsid w:val="00965057"/>
    <w:rsid w:val="0099490B"/>
    <w:rsid w:val="009E5BF2"/>
    <w:rsid w:val="00A37371"/>
    <w:rsid w:val="00A5137D"/>
    <w:rsid w:val="00AB30B8"/>
    <w:rsid w:val="00AB6FDA"/>
    <w:rsid w:val="00B106F0"/>
    <w:rsid w:val="00B11703"/>
    <w:rsid w:val="00B76350"/>
    <w:rsid w:val="00B80AD4"/>
    <w:rsid w:val="00B94046"/>
    <w:rsid w:val="00BB0CB1"/>
    <w:rsid w:val="00BD186C"/>
    <w:rsid w:val="00BF768B"/>
    <w:rsid w:val="00C00907"/>
    <w:rsid w:val="00CC69DA"/>
    <w:rsid w:val="00CF68D5"/>
    <w:rsid w:val="00D10AC6"/>
    <w:rsid w:val="00D12CE8"/>
    <w:rsid w:val="00D1485A"/>
    <w:rsid w:val="00D524FB"/>
    <w:rsid w:val="00D66B89"/>
    <w:rsid w:val="00DA092F"/>
    <w:rsid w:val="00DB5522"/>
    <w:rsid w:val="00DC367E"/>
    <w:rsid w:val="00DC4EFA"/>
    <w:rsid w:val="00DF2CD2"/>
    <w:rsid w:val="00DF3E5E"/>
    <w:rsid w:val="00E21AA3"/>
    <w:rsid w:val="00E64498"/>
    <w:rsid w:val="00E704B9"/>
    <w:rsid w:val="00EB1E52"/>
    <w:rsid w:val="00EC449B"/>
    <w:rsid w:val="00EC5347"/>
    <w:rsid w:val="00F00C51"/>
    <w:rsid w:val="00F045E9"/>
    <w:rsid w:val="00F10922"/>
    <w:rsid w:val="00F179ED"/>
    <w:rsid w:val="00F5296A"/>
    <w:rsid w:val="00F704D6"/>
    <w:rsid w:val="00FA7564"/>
    <w:rsid w:val="00FD7BFF"/>
    <w:rsid w:val="00FF3BA1"/>
    <w:rsid w:val="00FF5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72D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44D7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44D70"/>
  </w:style>
  <w:style w:type="paragraph" w:styleId="Pidipagina">
    <w:name w:val="footer"/>
    <w:basedOn w:val="Normale"/>
    <w:link w:val="PidipaginaCarattere"/>
    <w:uiPriority w:val="99"/>
    <w:unhideWhenUsed/>
    <w:rsid w:val="00744D7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4D70"/>
  </w:style>
  <w:style w:type="paragraph" w:styleId="Paragrafoelenco">
    <w:name w:val="List Paragraph"/>
    <w:basedOn w:val="Normale"/>
    <w:uiPriority w:val="34"/>
    <w:qFormat/>
    <w:rsid w:val="00800ED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2B7C45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12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12C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sdellisola@libero.i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roloco.canosa@libero.i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</dc:creator>
  <cp:keywords/>
  <dc:description/>
  <cp:lastModifiedBy>sabino</cp:lastModifiedBy>
  <cp:revision>64</cp:revision>
  <cp:lastPrinted>2016-08-30T06:57:00Z</cp:lastPrinted>
  <dcterms:created xsi:type="dcterms:W3CDTF">2016-08-16T21:16:00Z</dcterms:created>
  <dcterms:modified xsi:type="dcterms:W3CDTF">2016-09-06T14:42:00Z</dcterms:modified>
</cp:coreProperties>
</file>